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55"/>
        <w:gridCol w:w="900"/>
        <w:gridCol w:w="1105"/>
        <w:gridCol w:w="1055"/>
        <w:gridCol w:w="1080"/>
        <w:gridCol w:w="126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662" w:type="dxa"/>
            <w:gridSpan w:val="8"/>
            <w:tcBorders>
              <w:tl2br w:val="nil"/>
              <w:tr2bl w:val="nil"/>
            </w:tcBorders>
            <w:vAlign w:val="center"/>
          </w:tcPr>
          <w:p>
            <w:pPr>
              <w:widowControl/>
              <w:jc w:val="center"/>
              <w:rPr>
                <w:rFonts w:ascii="宋体" w:hAnsi="宋体" w:cs="宋体"/>
                <w:kern w:val="0"/>
                <w:sz w:val="24"/>
              </w:rPr>
            </w:pPr>
            <w:r>
              <w:rPr>
                <w:rFonts w:hint="eastAsia" w:ascii="宋体" w:hAnsi="宋体" w:cs="宋体"/>
                <w:b/>
                <w:bCs/>
                <w:kern w:val="0"/>
                <w:sz w:val="30"/>
                <w:szCs w:val="30"/>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名称</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品牌</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型号</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xml:space="preserve"> 单价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xml:space="preserve"> 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1055" w:type="dxa"/>
            <w:tcBorders>
              <w:tl2br w:val="nil"/>
              <w:tr2bl w:val="nil"/>
            </w:tcBorders>
            <w:vAlign w:val="center"/>
          </w:tcPr>
          <w:p>
            <w:pPr>
              <w:widowControl/>
              <w:jc w:val="center"/>
              <w:rPr>
                <w:rFonts w:hint="eastAsia" w:ascii="宋体" w:hAnsi="宋体" w:cs="宋体"/>
                <w:kern w:val="0"/>
                <w:sz w:val="24"/>
              </w:rPr>
            </w:pPr>
          </w:p>
        </w:tc>
        <w:tc>
          <w:tcPr>
            <w:tcW w:w="900" w:type="dxa"/>
            <w:tcBorders>
              <w:tl2br w:val="nil"/>
              <w:tr2bl w:val="nil"/>
            </w:tcBorders>
            <w:vAlign w:val="center"/>
          </w:tcPr>
          <w:p>
            <w:pPr>
              <w:widowControl/>
              <w:jc w:val="center"/>
              <w:rPr>
                <w:rFonts w:hint="eastAsia" w:ascii="宋体" w:hAnsi="宋体" w:cs="宋体"/>
                <w:kern w:val="0"/>
                <w:sz w:val="24"/>
              </w:rPr>
            </w:pPr>
          </w:p>
        </w:tc>
        <w:tc>
          <w:tcPr>
            <w:tcW w:w="1105" w:type="dxa"/>
            <w:tcBorders>
              <w:tl2br w:val="nil"/>
              <w:tr2bl w:val="nil"/>
            </w:tcBorders>
            <w:vAlign w:val="center"/>
          </w:tcPr>
          <w:p>
            <w:pPr>
              <w:widowControl/>
              <w:jc w:val="center"/>
              <w:rPr>
                <w:rFonts w:hint="eastAsia" w:ascii="宋体" w:hAnsi="宋体" w:cs="宋体"/>
                <w:kern w:val="0"/>
                <w:sz w:val="24"/>
              </w:rPr>
            </w:pPr>
          </w:p>
        </w:tc>
        <w:tc>
          <w:tcPr>
            <w:tcW w:w="1055" w:type="dxa"/>
            <w:tcBorders>
              <w:tl2br w:val="nil"/>
              <w:tr2bl w:val="nil"/>
            </w:tcBorders>
            <w:vAlign w:val="center"/>
          </w:tcPr>
          <w:p>
            <w:pPr>
              <w:widowControl/>
              <w:jc w:val="center"/>
              <w:rPr>
                <w:rFonts w:hint="eastAsia" w:ascii="宋体" w:hAnsi="宋体" w:cs="宋体"/>
                <w:kern w:val="0"/>
                <w:sz w:val="24"/>
              </w:rPr>
            </w:pPr>
          </w:p>
        </w:tc>
        <w:tc>
          <w:tcPr>
            <w:tcW w:w="1080" w:type="dxa"/>
            <w:tcBorders>
              <w:tl2br w:val="nil"/>
              <w:tr2bl w:val="nil"/>
            </w:tcBorders>
            <w:vAlign w:val="center"/>
          </w:tcPr>
          <w:p>
            <w:pPr>
              <w:widowControl/>
              <w:jc w:val="center"/>
              <w:rPr>
                <w:rFonts w:hint="eastAsia" w:ascii="宋体" w:hAnsi="宋体" w:cs="宋体"/>
                <w:kern w:val="0"/>
                <w:sz w:val="24"/>
              </w:rPr>
            </w:pPr>
          </w:p>
        </w:tc>
        <w:tc>
          <w:tcPr>
            <w:tcW w:w="1260" w:type="dxa"/>
            <w:tcBorders>
              <w:tl2br w:val="nil"/>
              <w:tr2bl w:val="nil"/>
            </w:tcBorders>
            <w:vAlign w:val="center"/>
          </w:tcPr>
          <w:p>
            <w:pPr>
              <w:widowControl/>
              <w:jc w:val="center"/>
              <w:rPr>
                <w:rFonts w:hint="eastAsia" w:ascii="宋体" w:hAnsi="宋体" w:cs="宋体"/>
                <w:kern w:val="0"/>
                <w:sz w:val="24"/>
              </w:rPr>
            </w:pPr>
          </w:p>
        </w:tc>
        <w:tc>
          <w:tcPr>
            <w:tcW w:w="1447" w:type="dxa"/>
            <w:tcBorders>
              <w:tl2br w:val="nil"/>
              <w:tr2bl w:val="nil"/>
            </w:tcBorders>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0"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6455" w:type="dxa"/>
            <w:gridSpan w:val="6"/>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大写金额　</w:t>
            </w:r>
          </w:p>
        </w:tc>
        <w:tc>
          <w:tcPr>
            <w:tcW w:w="144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　小写金额</w:t>
            </w:r>
          </w:p>
        </w:tc>
      </w:tr>
    </w:tbl>
    <w:p>
      <w:pPr>
        <w:rPr>
          <w:rFonts w:hint="eastAsia" w:ascii="宋体" w:hAnsi="宋体"/>
          <w:sz w:val="28"/>
          <w:szCs w:val="28"/>
        </w:rPr>
      </w:pPr>
      <w:r>
        <w:rPr>
          <w:rFonts w:hint="eastAsia" w:ascii="宋体" w:hAnsi="宋体"/>
          <w:sz w:val="28"/>
          <w:szCs w:val="28"/>
        </w:rPr>
        <w:t xml:space="preserve">                                          公司名称盖章：</w:t>
      </w:r>
    </w:p>
    <w:p>
      <w:pPr>
        <w:rPr>
          <w:rFonts w:hint="eastAsia" w:ascii="宋体" w:hAnsi="宋体"/>
          <w:b/>
          <w:bCs/>
          <w:sz w:val="28"/>
          <w:szCs w:val="28"/>
        </w:rPr>
      </w:pPr>
      <w:r>
        <w:rPr>
          <w:rFonts w:hint="eastAsia" w:ascii="宋体" w:hAnsi="宋体"/>
          <w:sz w:val="28"/>
          <w:szCs w:val="28"/>
        </w:rPr>
        <w:t xml:space="preserve">                                                  日期：</w:t>
      </w:r>
    </w:p>
    <w:p>
      <w:pPr>
        <w:tabs>
          <w:tab w:val="left" w:pos="6300"/>
        </w:tabs>
        <w:snapToGrid w:val="0"/>
        <w:spacing w:line="360" w:lineRule="auto"/>
        <w:ind w:firstLine="55" w:firstLineChars="50"/>
        <w:jc w:val="center"/>
        <w:rPr>
          <w:rFonts w:hint="eastAsia" w:ascii="宋体" w:hAnsi="宋体"/>
          <w:b/>
          <w:bCs/>
          <w:sz w:val="11"/>
          <w:szCs w:val="11"/>
        </w:rPr>
      </w:pPr>
    </w:p>
    <w:p>
      <w:pPr>
        <w:tabs>
          <w:tab w:val="left" w:pos="6300"/>
        </w:tabs>
        <w:snapToGrid w:val="0"/>
        <w:spacing w:line="360" w:lineRule="auto"/>
        <w:ind w:firstLine="141" w:firstLineChars="50"/>
        <w:jc w:val="center"/>
        <w:rPr>
          <w:rFonts w:hint="eastAsia" w:ascii="宋体" w:hAnsi="宋体"/>
          <w:b/>
          <w:bCs/>
          <w:sz w:val="28"/>
          <w:szCs w:val="28"/>
        </w:rPr>
      </w:pPr>
      <w:r>
        <w:rPr>
          <w:rFonts w:hint="eastAsia" w:ascii="宋体" w:hAnsi="宋体"/>
          <w:b/>
          <w:bCs/>
          <w:sz w:val="28"/>
          <w:szCs w:val="28"/>
        </w:rPr>
        <w:t>诚信声明</w:t>
      </w:r>
    </w:p>
    <w:p>
      <w:pPr>
        <w:tabs>
          <w:tab w:val="left" w:pos="6300"/>
        </w:tabs>
        <w:snapToGrid w:val="0"/>
        <w:spacing w:line="360" w:lineRule="auto"/>
        <w:jc w:val="center"/>
        <w:rPr>
          <w:rFonts w:hint="eastAsia" w:ascii="宋体" w:hAnsi="宋体"/>
          <w:sz w:val="11"/>
          <w:szCs w:val="11"/>
        </w:rPr>
      </w:pPr>
    </w:p>
    <w:p>
      <w:pPr>
        <w:tabs>
          <w:tab w:val="left" w:pos="6300"/>
        </w:tabs>
        <w:snapToGrid w:val="0"/>
        <w:spacing w:line="360" w:lineRule="auto"/>
        <w:ind w:firstLine="560" w:firstLineChars="200"/>
        <w:rPr>
          <w:rFonts w:hint="eastAsia" w:ascii="宋体" w:hAnsi="宋体"/>
          <w:sz w:val="28"/>
          <w:szCs w:val="28"/>
          <w:u w:val="single"/>
        </w:rPr>
      </w:pPr>
      <w:r>
        <w:rPr>
          <w:rFonts w:hint="eastAsia" w:ascii="宋体" w:hAnsi="宋体"/>
          <w:sz w:val="28"/>
          <w:szCs w:val="28"/>
        </w:rPr>
        <w:t>采购项目名称：</w:t>
      </w:r>
      <w:r>
        <w:rPr>
          <w:rFonts w:hint="eastAsia" w:ascii="宋体" w:hAnsi="宋体"/>
          <w:sz w:val="28"/>
          <w:szCs w:val="28"/>
          <w:u w:val="single"/>
        </w:rPr>
        <w:t xml:space="preserve">                                                </w:t>
      </w:r>
    </w:p>
    <w:p>
      <w:pPr>
        <w:tabs>
          <w:tab w:val="left" w:pos="6300"/>
        </w:tabs>
        <w:snapToGrid w:val="0"/>
        <w:spacing w:line="360" w:lineRule="auto"/>
        <w:rPr>
          <w:rFonts w:hint="eastAsia" w:ascii="宋体" w:hAnsi="宋体"/>
          <w:sz w:val="11"/>
          <w:szCs w:val="11"/>
        </w:rPr>
      </w:pPr>
    </w:p>
    <w:p>
      <w:pPr>
        <w:tabs>
          <w:tab w:val="left" w:pos="6300"/>
        </w:tabs>
        <w:snapToGrid w:val="0"/>
        <w:spacing w:line="360" w:lineRule="auto"/>
        <w:rPr>
          <w:rFonts w:hint="eastAsia" w:ascii="宋体" w:hAnsi="宋体"/>
          <w:sz w:val="28"/>
          <w:szCs w:val="28"/>
        </w:rPr>
      </w:pPr>
      <w:r>
        <w:rPr>
          <w:rFonts w:hint="eastAsia" w:ascii="宋体" w:hAnsi="宋体"/>
          <w:sz w:val="28"/>
          <w:szCs w:val="28"/>
        </w:rPr>
        <w:t>致：</w:t>
      </w:r>
      <w:r>
        <w:rPr>
          <w:rFonts w:hint="eastAsia" w:ascii="宋体" w:hAnsi="宋体"/>
          <w:sz w:val="28"/>
          <w:szCs w:val="28"/>
          <w:u w:val="single"/>
        </w:rPr>
        <w:t xml:space="preserve">                   </w:t>
      </w:r>
      <w:r>
        <w:rPr>
          <w:rFonts w:hint="eastAsia" w:ascii="宋体" w:hAnsi="宋体"/>
          <w:sz w:val="28"/>
          <w:szCs w:val="28"/>
        </w:rPr>
        <w:t>（采购人名称）：</w:t>
      </w:r>
    </w:p>
    <w:p>
      <w:pPr>
        <w:pStyle w:val="5"/>
        <w:spacing w:line="360" w:lineRule="auto"/>
        <w:ind w:firstLine="560" w:firstLineChars="200"/>
        <w:rPr>
          <w:rFonts w:hint="eastAsia" w:hAnsi="宋体"/>
          <w:sz w:val="28"/>
          <w:szCs w:val="28"/>
        </w:rPr>
      </w:pPr>
      <w:r>
        <w:rPr>
          <w:rFonts w:hint="eastAsia" w:hAnsi="宋体"/>
          <w:sz w:val="28"/>
          <w:szCs w:val="28"/>
          <w:u w:val="single"/>
        </w:rPr>
        <w:t xml:space="preserve">                       </w:t>
      </w:r>
      <w:r>
        <w:rPr>
          <w:rFonts w:hint="eastAsia" w:hAnsi="宋体"/>
          <w:sz w:val="28"/>
          <w:szCs w:val="28"/>
        </w:rPr>
        <w:t>（供应商名称）郑重声明，我公司具有良好的商业信誉和健全的财务会计制度，具有履行合同所必需的设备和专业技术能力，有依法缴纳税收和社会保障</w:t>
      </w:r>
      <w:bookmarkStart w:id="0" w:name="_GoBack"/>
      <w:bookmarkEnd w:id="0"/>
      <w:r>
        <w:rPr>
          <w:rFonts w:hint="eastAsia" w:hAnsi="宋体"/>
          <w:sz w:val="28"/>
          <w:szCs w:val="28"/>
        </w:rPr>
        <w:t>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360" w:lineRule="auto"/>
        <w:rPr>
          <w:rFonts w:hint="eastAsia" w:ascii="宋体" w:hAnsi="宋体"/>
          <w:sz w:val="28"/>
          <w:szCs w:val="28"/>
        </w:rPr>
      </w:pPr>
      <w:r>
        <w:rPr>
          <w:rFonts w:hint="eastAsia" w:ascii="宋体" w:hAnsi="宋体"/>
          <w:sz w:val="28"/>
          <w:szCs w:val="28"/>
        </w:rPr>
        <w:t xml:space="preserve">    特此声明。</w:t>
      </w:r>
    </w:p>
    <w:p>
      <w:pPr>
        <w:tabs>
          <w:tab w:val="left" w:pos="6300"/>
        </w:tabs>
        <w:snapToGrid w:val="0"/>
        <w:spacing w:line="360" w:lineRule="auto"/>
        <w:rPr>
          <w:rFonts w:hint="eastAsia" w:ascii="宋体" w:hAnsi="宋体"/>
          <w:sz w:val="28"/>
          <w:szCs w:val="28"/>
        </w:rPr>
      </w:pPr>
      <w:r>
        <w:rPr>
          <w:rFonts w:hint="eastAsia" w:ascii="宋体" w:hAnsi="宋体"/>
          <w:sz w:val="28"/>
          <w:szCs w:val="28"/>
        </w:rPr>
        <w:t xml:space="preserve">                                           （供应商公章）</w:t>
      </w:r>
    </w:p>
    <w:p>
      <w:pPr>
        <w:tabs>
          <w:tab w:val="left" w:pos="6300"/>
        </w:tabs>
        <w:snapToGrid w:val="0"/>
        <w:spacing w:line="360" w:lineRule="auto"/>
        <w:ind w:right="360" w:firstLine="560" w:firstLineChars="200"/>
        <w:jc w:val="right"/>
        <w:rPr>
          <w:rFonts w:hint="eastAsia" w:ascii="宋体" w:hAnsi="宋体"/>
          <w:sz w:val="28"/>
          <w:szCs w:val="28"/>
        </w:rPr>
      </w:pPr>
      <w:r>
        <w:rPr>
          <w:rFonts w:hint="eastAsia" w:ascii="宋体" w:hAnsi="宋体"/>
          <w:sz w:val="28"/>
          <w:szCs w:val="28"/>
        </w:rPr>
        <w:t>年   月   日</w:t>
      </w:r>
    </w:p>
    <w:p/>
    <w:sectPr>
      <w:pgSz w:w="11906" w:h="16838"/>
      <w:pgMar w:top="1417" w:right="2211" w:bottom="1361"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2331"/>
    <w:rsid w:val="07C609FD"/>
    <w:rsid w:val="0A577FFE"/>
    <w:rsid w:val="0C9241D2"/>
    <w:rsid w:val="1BAF7E64"/>
    <w:rsid w:val="1CBF5C28"/>
    <w:rsid w:val="237646CF"/>
    <w:rsid w:val="254529F9"/>
    <w:rsid w:val="2C5A59F7"/>
    <w:rsid w:val="31F71B41"/>
    <w:rsid w:val="35B64DA3"/>
    <w:rsid w:val="36511122"/>
    <w:rsid w:val="36F6703A"/>
    <w:rsid w:val="40842E3B"/>
    <w:rsid w:val="42610749"/>
    <w:rsid w:val="4AD9706C"/>
    <w:rsid w:val="4CBE12B2"/>
    <w:rsid w:val="4DFD5A95"/>
    <w:rsid w:val="5B1A6630"/>
    <w:rsid w:val="5E6347E9"/>
    <w:rsid w:val="639A320E"/>
    <w:rsid w:val="75846C68"/>
    <w:rsid w:val="78B94C36"/>
    <w:rsid w:val="79E904F8"/>
    <w:rsid w:val="7A9632F3"/>
    <w:rsid w:val="7BB93031"/>
    <w:rsid w:val="7BEA22B4"/>
    <w:rsid w:val="7DDB42AA"/>
    <w:rsid w:val="7EE9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adjustRightInd w:val="0"/>
      <w:snapToGrid w:val="0"/>
      <w:spacing w:line="360" w:lineRule="auto"/>
    </w:pPr>
    <w:rPr>
      <w:rFonts w:ascii="宋体" w:hAnsi="Courier New"/>
      <w:szCs w:val="20"/>
    </w:rPr>
  </w:style>
  <w:style w:type="paragraph" w:customStyle="1" w:styleId="5">
    <w:name w:val="1"/>
    <w:basedOn w:val="1"/>
    <w:next w:val="2"/>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2020-10-09T13:06:44Z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