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B27" w:rsidRDefault="006B6B27" w:rsidP="00D01EA1">
      <w:pPr>
        <w:jc w:val="center"/>
        <w:rPr>
          <w:rFonts w:ascii="宋体" w:hAnsi="宋体" w:cs="宋体"/>
          <w:b/>
          <w:sz w:val="36"/>
          <w:szCs w:val="36"/>
        </w:rPr>
      </w:pPr>
      <w:r>
        <w:rPr>
          <w:rFonts w:ascii="宋体" w:hAnsi="宋体" w:cs="宋体" w:hint="eastAsia"/>
          <w:b/>
          <w:sz w:val="36"/>
          <w:szCs w:val="36"/>
        </w:rPr>
        <w:t>重庆市体育局采购询价</w:t>
      </w:r>
      <w:r w:rsidR="002F6A9E">
        <w:rPr>
          <w:rFonts w:ascii="宋体" w:hAnsi="宋体" w:cs="宋体" w:hint="eastAsia"/>
          <w:b/>
          <w:sz w:val="36"/>
          <w:szCs w:val="36"/>
        </w:rPr>
        <w:t>文件</w:t>
      </w:r>
    </w:p>
    <w:p w:rsidR="006B6B27" w:rsidRDefault="006B6B27" w:rsidP="006B6B27">
      <w:pPr>
        <w:jc w:val="center"/>
        <w:rPr>
          <w:rFonts w:ascii="宋体" w:hAnsi="宋体" w:cs="宋体"/>
          <w:b/>
          <w:sz w:val="36"/>
          <w:szCs w:val="36"/>
        </w:rPr>
      </w:pPr>
    </w:p>
    <w:p w:rsidR="006B6B27" w:rsidRDefault="006B6B27" w:rsidP="006B6B27">
      <w:pPr>
        <w:rPr>
          <w:rFonts w:ascii="宋体" w:hAnsi="宋体" w:cs="宋体"/>
          <w:sz w:val="32"/>
          <w:szCs w:val="32"/>
        </w:rPr>
      </w:pPr>
      <w:r>
        <w:rPr>
          <w:rFonts w:ascii="宋体" w:hAnsi="宋体" w:cs="宋体" w:hint="eastAsia"/>
          <w:b/>
          <w:sz w:val="32"/>
          <w:szCs w:val="32"/>
        </w:rPr>
        <w:t>一、</w:t>
      </w:r>
      <w:r>
        <w:rPr>
          <w:rFonts w:ascii="宋体" w:hAnsi="宋体" w:cs="宋体" w:hint="eastAsia"/>
          <w:sz w:val="32"/>
          <w:szCs w:val="32"/>
        </w:rPr>
        <w:t>采购单位名称：重庆市体育局</w:t>
      </w:r>
    </w:p>
    <w:p w:rsidR="007F1EC3" w:rsidRDefault="006B6B27" w:rsidP="006B6B27">
      <w:pPr>
        <w:spacing w:line="360" w:lineRule="auto"/>
        <w:ind w:rightChars="-844" w:right="-1772"/>
        <w:rPr>
          <w:rFonts w:ascii="宋体" w:hAnsi="宋体" w:cs="宋体" w:hint="eastAsia"/>
          <w:sz w:val="32"/>
          <w:szCs w:val="32"/>
        </w:rPr>
      </w:pPr>
      <w:r>
        <w:rPr>
          <w:rFonts w:ascii="宋体" w:hAnsi="宋体" w:cs="宋体" w:hint="eastAsia"/>
          <w:b/>
          <w:sz w:val="32"/>
          <w:szCs w:val="32"/>
        </w:rPr>
        <w:t>二、</w:t>
      </w:r>
      <w:r>
        <w:rPr>
          <w:rFonts w:ascii="宋体" w:hAnsi="宋体" w:cs="宋体" w:hint="eastAsia"/>
          <w:sz w:val="32"/>
          <w:szCs w:val="32"/>
        </w:rPr>
        <w:t>采购项目</w:t>
      </w:r>
      <w:r w:rsidR="002F6A9E">
        <w:rPr>
          <w:rFonts w:ascii="宋体" w:hAnsi="宋体" w:cs="宋体" w:hint="eastAsia"/>
          <w:sz w:val="32"/>
          <w:szCs w:val="32"/>
        </w:rPr>
        <w:t>概要</w:t>
      </w:r>
      <w:r>
        <w:rPr>
          <w:rFonts w:ascii="宋体" w:hAnsi="宋体" w:cs="宋体" w:hint="eastAsia"/>
          <w:sz w:val="32"/>
          <w:szCs w:val="32"/>
        </w:rPr>
        <w:t>：</w:t>
      </w:r>
    </w:p>
    <w:tbl>
      <w:tblPr>
        <w:tblpPr w:leftFromText="180" w:rightFromText="180" w:vertAnchor="page" w:horzAnchor="margin" w:tblpY="4711"/>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478"/>
      </w:tblGrid>
      <w:tr w:rsidR="007F1EC3" w:rsidTr="007F1EC3">
        <w:trPr>
          <w:trHeight w:val="213"/>
        </w:trPr>
        <w:tc>
          <w:tcPr>
            <w:tcW w:w="1135" w:type="dxa"/>
            <w:vAlign w:val="center"/>
          </w:tcPr>
          <w:p w:rsidR="007F1EC3" w:rsidRDefault="007F1EC3" w:rsidP="00C12F3A">
            <w:pPr>
              <w:jc w:val="center"/>
              <w:rPr>
                <w:rFonts w:ascii="楷体_GB2312" w:eastAsia="楷体_GB2312" w:hAnsi="微软雅黑"/>
                <w:b/>
                <w:sz w:val="28"/>
                <w:szCs w:val="28"/>
              </w:rPr>
            </w:pPr>
            <w:r>
              <w:rPr>
                <w:rFonts w:ascii="楷体_GB2312" w:eastAsia="楷体_GB2312" w:hAnsi="微软雅黑" w:hint="eastAsia"/>
                <w:b/>
                <w:sz w:val="28"/>
                <w:szCs w:val="28"/>
              </w:rPr>
              <w:t>项目</w:t>
            </w:r>
          </w:p>
        </w:tc>
        <w:tc>
          <w:tcPr>
            <w:tcW w:w="7478" w:type="dxa"/>
            <w:vAlign w:val="center"/>
          </w:tcPr>
          <w:p w:rsidR="007F1EC3" w:rsidRDefault="007F1EC3" w:rsidP="00C12F3A">
            <w:pPr>
              <w:jc w:val="center"/>
              <w:rPr>
                <w:rFonts w:ascii="楷体_GB2312" w:eastAsia="楷体_GB2312" w:hAnsi="微软雅黑"/>
                <w:b/>
                <w:sz w:val="28"/>
                <w:szCs w:val="28"/>
              </w:rPr>
            </w:pPr>
            <w:r>
              <w:rPr>
                <w:rFonts w:ascii="楷体_GB2312" w:eastAsia="楷体_GB2312" w:hAnsi="微软雅黑" w:hint="eastAsia"/>
                <w:b/>
                <w:sz w:val="28"/>
                <w:szCs w:val="28"/>
              </w:rPr>
              <w:t>投标要求</w:t>
            </w:r>
          </w:p>
        </w:tc>
      </w:tr>
      <w:tr w:rsidR="007F1EC3" w:rsidTr="007F1EC3">
        <w:trPr>
          <w:trHeight w:val="393"/>
        </w:trPr>
        <w:tc>
          <w:tcPr>
            <w:tcW w:w="1135" w:type="dxa"/>
            <w:vAlign w:val="center"/>
          </w:tcPr>
          <w:p w:rsidR="007F1EC3" w:rsidRDefault="007F1EC3" w:rsidP="00C12F3A">
            <w:pPr>
              <w:jc w:val="center"/>
              <w:rPr>
                <w:rFonts w:ascii="楷体_GB2312" w:eastAsia="楷体_GB2312" w:hAnsi="微软雅黑"/>
                <w:sz w:val="28"/>
                <w:szCs w:val="28"/>
              </w:rPr>
            </w:pPr>
            <w:r>
              <w:rPr>
                <w:rFonts w:ascii="楷体_GB2312" w:eastAsia="楷体_GB2312" w:hAnsi="微软雅黑" w:hint="eastAsia"/>
                <w:sz w:val="28"/>
                <w:szCs w:val="28"/>
              </w:rPr>
              <w:t>版本</w:t>
            </w:r>
          </w:p>
        </w:tc>
        <w:tc>
          <w:tcPr>
            <w:tcW w:w="7478" w:type="dxa"/>
            <w:vAlign w:val="center"/>
          </w:tcPr>
          <w:p w:rsidR="007F1EC3" w:rsidRPr="007934B5" w:rsidRDefault="004D5C99" w:rsidP="002B0486">
            <w:pPr>
              <w:spacing w:line="500" w:lineRule="exact"/>
              <w:rPr>
                <w:rFonts w:ascii="方正仿宋简体" w:eastAsia="方正仿宋简体" w:hAnsi="微软雅黑" w:hint="eastAsia"/>
                <w:sz w:val="24"/>
              </w:rPr>
            </w:pPr>
            <w:r>
              <w:rPr>
                <w:rFonts w:ascii="方正仿宋简体" w:eastAsia="方正仿宋简体" w:hAnsi="微软雅黑" w:hint="eastAsia"/>
                <w:b/>
                <w:sz w:val="24"/>
              </w:rPr>
              <w:t>名称</w:t>
            </w:r>
            <w:r w:rsidR="007F1EC3" w:rsidRPr="007934B5">
              <w:rPr>
                <w:rFonts w:ascii="方正仿宋简体" w:eastAsia="方正仿宋简体" w:hAnsi="微软雅黑" w:hint="eastAsia"/>
                <w:sz w:val="24"/>
              </w:rPr>
              <w:t>：《市体育局系统纪念五四运动100周年》视频</w:t>
            </w:r>
            <w:r>
              <w:rPr>
                <w:rFonts w:ascii="方正仿宋简体" w:eastAsia="方正仿宋简体" w:hAnsi="微软雅黑" w:hint="eastAsia"/>
                <w:sz w:val="24"/>
              </w:rPr>
              <w:t>拍摄、编辑、制作</w:t>
            </w:r>
            <w:r w:rsidRPr="002F6A9E">
              <w:rPr>
                <w:rFonts w:ascii="方正仿宋简体" w:eastAsia="方正仿宋简体" w:hAnsi="微软雅黑" w:hint="eastAsia"/>
                <w:b/>
                <w:sz w:val="24"/>
              </w:rPr>
              <w:t>数量：</w:t>
            </w:r>
            <w:r w:rsidR="007F1EC3" w:rsidRPr="007934B5">
              <w:rPr>
                <w:rFonts w:ascii="方正仿宋简体" w:eastAsia="方正仿宋简体" w:hAnsi="微软雅黑" w:hint="eastAsia"/>
                <w:sz w:val="24"/>
              </w:rPr>
              <w:t>1部</w:t>
            </w:r>
          </w:p>
          <w:p w:rsidR="007F1EC3" w:rsidRPr="007934B5" w:rsidRDefault="007F1EC3" w:rsidP="002B0486">
            <w:pPr>
              <w:spacing w:line="500" w:lineRule="exact"/>
              <w:rPr>
                <w:rFonts w:ascii="方正仿宋简体" w:eastAsia="方正仿宋简体" w:hAnsi="微软雅黑" w:hint="eastAsia"/>
                <w:sz w:val="24"/>
              </w:rPr>
            </w:pPr>
            <w:r w:rsidRPr="007934B5">
              <w:rPr>
                <w:rFonts w:ascii="方正仿宋简体" w:eastAsia="方正仿宋简体" w:hAnsi="微软雅黑" w:hint="eastAsia"/>
                <w:b/>
                <w:sz w:val="24"/>
              </w:rPr>
              <w:t>拍摄时间：</w:t>
            </w:r>
            <w:r w:rsidRPr="007934B5">
              <w:rPr>
                <w:rFonts w:ascii="方正仿宋简体" w:eastAsia="方正仿宋简体" w:hAnsi="微软雅黑" w:hint="eastAsia"/>
                <w:sz w:val="24"/>
              </w:rPr>
              <w:t>10天</w:t>
            </w:r>
          </w:p>
          <w:p w:rsidR="007F1EC3" w:rsidRPr="007934B5" w:rsidRDefault="007F1EC3" w:rsidP="002B0486">
            <w:pPr>
              <w:spacing w:line="500" w:lineRule="exact"/>
              <w:rPr>
                <w:rFonts w:ascii="方正仿宋简体" w:eastAsia="方正仿宋简体" w:hAnsi="微软雅黑" w:hint="eastAsia"/>
                <w:sz w:val="24"/>
              </w:rPr>
            </w:pPr>
            <w:r w:rsidRPr="007934B5">
              <w:rPr>
                <w:rFonts w:ascii="方正仿宋简体" w:eastAsia="方正仿宋简体" w:hAnsi="微软雅黑" w:hint="eastAsia"/>
                <w:b/>
                <w:sz w:val="24"/>
              </w:rPr>
              <w:t>时长</w:t>
            </w:r>
            <w:r w:rsidRPr="007934B5">
              <w:rPr>
                <w:rFonts w:ascii="方正仿宋简体" w:eastAsia="方正仿宋简体" w:hAnsi="微软雅黑" w:hint="eastAsia"/>
                <w:sz w:val="24"/>
              </w:rPr>
              <w:t>： 10分钟以内</w:t>
            </w:r>
          </w:p>
          <w:p w:rsidR="007F1EC3" w:rsidRPr="007934B5" w:rsidRDefault="007F1EC3" w:rsidP="002B0486">
            <w:pPr>
              <w:spacing w:line="500" w:lineRule="exact"/>
              <w:rPr>
                <w:rFonts w:ascii="方正仿宋简体" w:eastAsia="方正仿宋简体" w:hAnsi="微软雅黑" w:hint="eastAsia"/>
                <w:sz w:val="24"/>
              </w:rPr>
            </w:pPr>
            <w:r w:rsidRPr="007934B5">
              <w:rPr>
                <w:rFonts w:ascii="方正仿宋简体" w:eastAsia="方正仿宋简体" w:hAnsi="微软雅黑" w:hint="eastAsia"/>
                <w:b/>
                <w:sz w:val="24"/>
              </w:rPr>
              <w:t>展示形式</w:t>
            </w:r>
            <w:r w:rsidRPr="007934B5">
              <w:rPr>
                <w:rFonts w:ascii="方正仿宋简体" w:eastAsia="方正仿宋简体" w:hAnsi="微软雅黑" w:hint="eastAsia"/>
                <w:sz w:val="24"/>
              </w:rPr>
              <w:t>：高清实拍+后期剪辑+后期包装。</w:t>
            </w:r>
          </w:p>
          <w:p w:rsidR="007F1EC3" w:rsidRPr="007934B5" w:rsidRDefault="007F1EC3" w:rsidP="002B0486">
            <w:pPr>
              <w:spacing w:line="500" w:lineRule="exact"/>
              <w:rPr>
                <w:rFonts w:ascii="方正仿宋简体" w:eastAsia="方正仿宋简体" w:hAnsi="微软雅黑" w:hint="eastAsia"/>
                <w:sz w:val="24"/>
              </w:rPr>
            </w:pPr>
            <w:r w:rsidRPr="007934B5">
              <w:rPr>
                <w:rFonts w:ascii="方正仿宋简体" w:eastAsia="方正仿宋简体" w:hAnsi="微软雅黑" w:hint="eastAsia"/>
                <w:b/>
                <w:sz w:val="24"/>
              </w:rPr>
              <w:t>语言</w:t>
            </w:r>
            <w:r w:rsidRPr="007934B5">
              <w:rPr>
                <w:rFonts w:ascii="方正仿宋简体" w:eastAsia="方正仿宋简体" w:hAnsi="微软雅黑" w:hint="eastAsia"/>
                <w:sz w:val="24"/>
              </w:rPr>
              <w:t>：中文配音（普通</w:t>
            </w:r>
            <w:bookmarkStart w:id="0" w:name="_GoBack"/>
            <w:bookmarkEnd w:id="0"/>
            <w:r w:rsidRPr="007934B5">
              <w:rPr>
                <w:rFonts w:ascii="方正仿宋简体" w:eastAsia="方正仿宋简体" w:hAnsi="微软雅黑" w:hint="eastAsia"/>
                <w:sz w:val="24"/>
              </w:rPr>
              <w:t>话一级甲等），中文字幕。</w:t>
            </w:r>
          </w:p>
          <w:p w:rsidR="007F1EC3" w:rsidRPr="007934B5" w:rsidRDefault="007F1EC3" w:rsidP="002B0486">
            <w:pPr>
              <w:spacing w:line="500" w:lineRule="exact"/>
              <w:rPr>
                <w:rFonts w:ascii="方正仿宋简体" w:eastAsia="方正仿宋简体" w:hAnsi="微软雅黑" w:hint="eastAsia"/>
                <w:sz w:val="24"/>
              </w:rPr>
            </w:pPr>
            <w:r w:rsidRPr="007934B5">
              <w:rPr>
                <w:rFonts w:ascii="方正仿宋简体" w:eastAsia="方正仿宋简体" w:hAnsi="微软雅黑" w:hint="eastAsia"/>
                <w:b/>
                <w:sz w:val="24"/>
              </w:rPr>
              <w:t>影片制式：</w:t>
            </w:r>
            <w:r w:rsidRPr="007934B5">
              <w:rPr>
                <w:rFonts w:ascii="方正仿宋简体" w:eastAsia="方正仿宋简体" w:hAnsi="微软雅黑" w:hint="eastAsia"/>
                <w:sz w:val="24"/>
              </w:rPr>
              <w:t>16:9。</w:t>
            </w:r>
          </w:p>
        </w:tc>
      </w:tr>
      <w:tr w:rsidR="007F1EC3" w:rsidTr="007F1EC3">
        <w:tc>
          <w:tcPr>
            <w:tcW w:w="1135" w:type="dxa"/>
            <w:vAlign w:val="center"/>
          </w:tcPr>
          <w:p w:rsidR="007F1EC3" w:rsidRDefault="007F1EC3" w:rsidP="00C12F3A">
            <w:pPr>
              <w:jc w:val="center"/>
              <w:rPr>
                <w:rFonts w:ascii="楷体_GB2312" w:eastAsia="楷体_GB2312" w:hAnsi="微软雅黑"/>
                <w:sz w:val="28"/>
                <w:szCs w:val="28"/>
              </w:rPr>
            </w:pPr>
            <w:r>
              <w:rPr>
                <w:rFonts w:ascii="楷体_GB2312" w:eastAsia="楷体_GB2312" w:hAnsi="微软雅黑" w:hint="eastAsia"/>
                <w:sz w:val="28"/>
                <w:szCs w:val="28"/>
              </w:rPr>
              <w:t>格式</w:t>
            </w:r>
          </w:p>
        </w:tc>
        <w:tc>
          <w:tcPr>
            <w:tcW w:w="7478" w:type="dxa"/>
            <w:vAlign w:val="center"/>
          </w:tcPr>
          <w:p w:rsidR="007F1EC3" w:rsidRPr="007934B5" w:rsidRDefault="007F1EC3" w:rsidP="00C12F3A">
            <w:pPr>
              <w:rPr>
                <w:rFonts w:ascii="方正仿宋简体" w:eastAsia="方正仿宋简体" w:hAnsi="微软雅黑" w:hint="eastAsia"/>
                <w:sz w:val="24"/>
              </w:rPr>
            </w:pPr>
            <w:r w:rsidRPr="007934B5">
              <w:rPr>
                <w:rFonts w:ascii="方正仿宋简体" w:eastAsia="方正仿宋简体" w:hAnsi="微软雅黑" w:hint="eastAsia"/>
                <w:sz w:val="24"/>
              </w:rPr>
              <w:t>全高清（Full HD 1920X1080）</w:t>
            </w:r>
          </w:p>
        </w:tc>
      </w:tr>
      <w:tr w:rsidR="007F1EC3" w:rsidTr="007F1EC3">
        <w:tc>
          <w:tcPr>
            <w:tcW w:w="1135" w:type="dxa"/>
            <w:vAlign w:val="center"/>
          </w:tcPr>
          <w:p w:rsidR="007F1EC3" w:rsidRDefault="007F1EC3" w:rsidP="00C12F3A">
            <w:pPr>
              <w:jc w:val="center"/>
              <w:rPr>
                <w:rFonts w:ascii="楷体_GB2312" w:eastAsia="楷体_GB2312" w:hAnsi="微软雅黑"/>
                <w:sz w:val="28"/>
                <w:szCs w:val="28"/>
              </w:rPr>
            </w:pPr>
            <w:r>
              <w:rPr>
                <w:rFonts w:ascii="楷体_GB2312" w:eastAsia="楷体_GB2312" w:hAnsi="微软雅黑" w:hint="eastAsia"/>
                <w:sz w:val="28"/>
                <w:szCs w:val="28"/>
              </w:rPr>
              <w:t>脚本</w:t>
            </w:r>
          </w:p>
        </w:tc>
        <w:tc>
          <w:tcPr>
            <w:tcW w:w="7478" w:type="dxa"/>
            <w:vAlign w:val="center"/>
          </w:tcPr>
          <w:p w:rsidR="007F1EC3" w:rsidRPr="007934B5" w:rsidRDefault="007F1EC3" w:rsidP="00C12F3A">
            <w:pPr>
              <w:rPr>
                <w:rFonts w:ascii="方正仿宋简体" w:eastAsia="方正仿宋简体" w:hAnsi="微软雅黑" w:hint="eastAsia"/>
                <w:sz w:val="24"/>
              </w:rPr>
            </w:pPr>
            <w:r w:rsidRPr="007934B5">
              <w:rPr>
                <w:rFonts w:ascii="方正仿宋简体" w:eastAsia="方正仿宋简体" w:hAnsi="微软雅黑" w:hint="eastAsia"/>
                <w:sz w:val="24"/>
              </w:rPr>
              <w:t>结构清晰、逻辑严谨、条理分明、图文并茂、全面覆盖重庆体育青年的主要亮点。</w:t>
            </w:r>
          </w:p>
          <w:p w:rsidR="007F1EC3" w:rsidRPr="007934B5" w:rsidRDefault="007F1EC3" w:rsidP="00C12F3A">
            <w:pPr>
              <w:rPr>
                <w:rFonts w:ascii="方正仿宋简体" w:eastAsia="方正仿宋简体" w:hAnsi="微软雅黑" w:hint="eastAsia"/>
                <w:sz w:val="24"/>
              </w:rPr>
            </w:pPr>
            <w:r w:rsidRPr="007934B5">
              <w:rPr>
                <w:rFonts w:ascii="方正仿宋简体" w:eastAsia="方正仿宋简体" w:hAnsi="微软雅黑" w:hint="eastAsia"/>
                <w:sz w:val="24"/>
              </w:rPr>
              <w:t>拍摄前充分沟通，提炼产品要点，抓住产品自身特点进行拍摄。</w:t>
            </w:r>
          </w:p>
        </w:tc>
      </w:tr>
      <w:tr w:rsidR="007F1EC3" w:rsidTr="007F1EC3">
        <w:tc>
          <w:tcPr>
            <w:tcW w:w="1135" w:type="dxa"/>
            <w:vAlign w:val="center"/>
          </w:tcPr>
          <w:p w:rsidR="007F1EC3" w:rsidRDefault="007F1EC3" w:rsidP="00C12F3A">
            <w:pPr>
              <w:jc w:val="center"/>
              <w:rPr>
                <w:rFonts w:ascii="楷体_GB2312" w:eastAsia="楷体_GB2312" w:hAnsi="微软雅黑"/>
                <w:sz w:val="28"/>
                <w:szCs w:val="28"/>
              </w:rPr>
            </w:pPr>
            <w:r>
              <w:rPr>
                <w:rFonts w:ascii="楷体_GB2312" w:eastAsia="楷体_GB2312" w:hAnsi="微软雅黑" w:hint="eastAsia"/>
                <w:sz w:val="28"/>
                <w:szCs w:val="28"/>
              </w:rPr>
              <w:t>分镜头</w:t>
            </w:r>
          </w:p>
        </w:tc>
        <w:tc>
          <w:tcPr>
            <w:tcW w:w="7478" w:type="dxa"/>
            <w:vAlign w:val="center"/>
          </w:tcPr>
          <w:p w:rsidR="007F1EC3" w:rsidRPr="007934B5" w:rsidRDefault="007F1EC3" w:rsidP="00C12F3A">
            <w:pPr>
              <w:rPr>
                <w:rFonts w:ascii="方正仿宋简体" w:eastAsia="方正仿宋简体" w:hAnsi="微软雅黑" w:hint="eastAsia"/>
                <w:sz w:val="24"/>
              </w:rPr>
            </w:pPr>
            <w:r w:rsidRPr="007934B5">
              <w:rPr>
                <w:rFonts w:ascii="方正仿宋简体" w:eastAsia="方正仿宋简体" w:hAnsi="微软雅黑" w:hint="eastAsia"/>
                <w:sz w:val="24"/>
              </w:rPr>
              <w:t>依据展示内容及展示方案与甲方逐一确认。</w:t>
            </w:r>
          </w:p>
        </w:tc>
      </w:tr>
      <w:tr w:rsidR="007F1EC3" w:rsidTr="007F1EC3">
        <w:tc>
          <w:tcPr>
            <w:tcW w:w="1135" w:type="dxa"/>
            <w:vAlign w:val="center"/>
          </w:tcPr>
          <w:p w:rsidR="007F1EC3" w:rsidRDefault="007F1EC3" w:rsidP="00C12F3A">
            <w:pPr>
              <w:jc w:val="center"/>
              <w:rPr>
                <w:rFonts w:ascii="楷体_GB2312" w:eastAsia="楷体_GB2312" w:hAnsi="微软雅黑"/>
                <w:sz w:val="28"/>
                <w:szCs w:val="28"/>
              </w:rPr>
            </w:pPr>
            <w:r>
              <w:rPr>
                <w:rFonts w:ascii="楷体_GB2312" w:eastAsia="楷体_GB2312" w:hAnsi="微软雅黑" w:hint="eastAsia"/>
                <w:sz w:val="28"/>
                <w:szCs w:val="28"/>
              </w:rPr>
              <w:t>场景</w:t>
            </w:r>
          </w:p>
        </w:tc>
        <w:tc>
          <w:tcPr>
            <w:tcW w:w="7478" w:type="dxa"/>
            <w:vAlign w:val="center"/>
          </w:tcPr>
          <w:p w:rsidR="007F1EC3" w:rsidRPr="007934B5" w:rsidRDefault="007F1EC3" w:rsidP="00C12F3A">
            <w:pPr>
              <w:rPr>
                <w:rFonts w:ascii="方正仿宋简体" w:eastAsia="方正仿宋简体" w:hAnsi="微软雅黑" w:hint="eastAsia"/>
                <w:sz w:val="24"/>
              </w:rPr>
            </w:pPr>
            <w:r w:rsidRPr="007934B5">
              <w:rPr>
                <w:rFonts w:ascii="方正仿宋简体" w:eastAsia="方正仿宋简体" w:hAnsi="微软雅黑" w:hint="eastAsia"/>
                <w:sz w:val="24"/>
              </w:rPr>
              <w:t>选择重庆市体育局局机关、大田湾全民健身中心、全民健身中心、竞训中心、奥体中心、奥体中心游泳馆、运动技术学院、重庆市棋校、</w:t>
            </w:r>
            <w:proofErr w:type="gramStart"/>
            <w:r w:rsidRPr="007934B5">
              <w:rPr>
                <w:rFonts w:ascii="方正仿宋简体" w:eastAsia="方正仿宋简体" w:hAnsi="微软雅黑" w:hint="eastAsia"/>
                <w:sz w:val="24"/>
              </w:rPr>
              <w:t>重庆市足管中心</w:t>
            </w:r>
            <w:proofErr w:type="gramEnd"/>
            <w:r w:rsidRPr="007934B5">
              <w:rPr>
                <w:rFonts w:ascii="方正仿宋简体" w:eastAsia="方正仿宋简体" w:hAnsi="微软雅黑" w:hint="eastAsia"/>
                <w:sz w:val="24"/>
              </w:rPr>
              <w:t>等相应地点的外景拍摄。</w:t>
            </w:r>
          </w:p>
        </w:tc>
      </w:tr>
      <w:tr w:rsidR="007F1EC3" w:rsidTr="007F1EC3">
        <w:tc>
          <w:tcPr>
            <w:tcW w:w="1135" w:type="dxa"/>
            <w:vAlign w:val="center"/>
          </w:tcPr>
          <w:p w:rsidR="007F1EC3" w:rsidRDefault="007F1EC3" w:rsidP="00C12F3A">
            <w:pPr>
              <w:jc w:val="center"/>
              <w:rPr>
                <w:rFonts w:ascii="楷体_GB2312" w:eastAsia="楷体_GB2312" w:hAnsi="微软雅黑"/>
                <w:sz w:val="28"/>
                <w:szCs w:val="28"/>
              </w:rPr>
            </w:pPr>
            <w:r>
              <w:rPr>
                <w:rFonts w:ascii="楷体_GB2312" w:eastAsia="楷体_GB2312" w:hAnsi="微软雅黑" w:hint="eastAsia"/>
                <w:sz w:val="28"/>
                <w:szCs w:val="28"/>
              </w:rPr>
              <w:t>导演</w:t>
            </w:r>
          </w:p>
        </w:tc>
        <w:tc>
          <w:tcPr>
            <w:tcW w:w="7478" w:type="dxa"/>
            <w:vAlign w:val="center"/>
          </w:tcPr>
          <w:p w:rsidR="007F1EC3" w:rsidRPr="007934B5" w:rsidRDefault="007F1EC3" w:rsidP="00C12F3A">
            <w:pPr>
              <w:widowControl/>
              <w:numPr>
                <w:ilvl w:val="0"/>
                <w:numId w:val="1"/>
              </w:numPr>
              <w:adjustRightInd w:val="0"/>
              <w:snapToGrid w:val="0"/>
              <w:jc w:val="left"/>
              <w:rPr>
                <w:rFonts w:ascii="方正仿宋简体" w:eastAsia="方正仿宋简体" w:hAnsi="微软雅黑" w:hint="eastAsia"/>
                <w:sz w:val="24"/>
              </w:rPr>
            </w:pPr>
            <w:r w:rsidRPr="007934B5">
              <w:rPr>
                <w:rFonts w:ascii="方正仿宋简体" w:eastAsia="方正仿宋简体" w:hAnsi="微软雅黑" w:hint="eastAsia"/>
                <w:sz w:val="24"/>
              </w:rPr>
              <w:t>导演应具备拍摄宣传片的经验，对画面表达拿捏准确，对与脚本中所要彰显的品质感。</w:t>
            </w:r>
          </w:p>
          <w:p w:rsidR="007F1EC3" w:rsidRPr="007934B5" w:rsidRDefault="007F1EC3" w:rsidP="00C12F3A">
            <w:pPr>
              <w:widowControl/>
              <w:numPr>
                <w:ilvl w:val="0"/>
                <w:numId w:val="1"/>
              </w:numPr>
              <w:adjustRightInd w:val="0"/>
              <w:snapToGrid w:val="0"/>
              <w:jc w:val="left"/>
              <w:rPr>
                <w:rFonts w:ascii="方正仿宋简体" w:eastAsia="方正仿宋简体" w:hAnsi="微软雅黑" w:hint="eastAsia"/>
                <w:sz w:val="24"/>
              </w:rPr>
            </w:pPr>
            <w:r w:rsidRPr="007934B5">
              <w:rPr>
                <w:rFonts w:ascii="方正仿宋简体" w:eastAsia="方正仿宋简体" w:hAnsi="微软雅黑" w:hint="eastAsia"/>
                <w:sz w:val="24"/>
              </w:rPr>
              <w:t>需召开工作会议，确立分镜头、场景、音乐、动画参照效果等。</w:t>
            </w:r>
          </w:p>
          <w:p w:rsidR="007F1EC3" w:rsidRPr="007934B5" w:rsidRDefault="007F1EC3" w:rsidP="00C12F3A">
            <w:pPr>
              <w:rPr>
                <w:rFonts w:ascii="方正仿宋简体" w:eastAsia="方正仿宋简体" w:hAnsi="微软雅黑" w:hint="eastAsia"/>
                <w:sz w:val="24"/>
              </w:rPr>
            </w:pPr>
            <w:r w:rsidRPr="007934B5">
              <w:rPr>
                <w:rFonts w:ascii="方正仿宋简体" w:eastAsia="方正仿宋简体" w:hAnsi="微软雅黑" w:hint="eastAsia"/>
                <w:sz w:val="24"/>
              </w:rPr>
              <w:t>3.导演需全程跟片。</w:t>
            </w:r>
          </w:p>
        </w:tc>
      </w:tr>
      <w:tr w:rsidR="007F1EC3" w:rsidTr="007F1EC3">
        <w:tc>
          <w:tcPr>
            <w:tcW w:w="1135" w:type="dxa"/>
            <w:vAlign w:val="center"/>
          </w:tcPr>
          <w:p w:rsidR="007F1EC3" w:rsidRDefault="007F1EC3" w:rsidP="00C12F3A">
            <w:pPr>
              <w:jc w:val="center"/>
              <w:rPr>
                <w:rFonts w:ascii="楷体_GB2312" w:eastAsia="楷体_GB2312" w:hAnsi="微软雅黑"/>
                <w:sz w:val="28"/>
                <w:szCs w:val="28"/>
              </w:rPr>
            </w:pPr>
            <w:r>
              <w:rPr>
                <w:rFonts w:ascii="楷体_GB2312" w:eastAsia="楷体_GB2312" w:hAnsi="微软雅黑" w:hint="eastAsia"/>
                <w:sz w:val="28"/>
                <w:szCs w:val="28"/>
              </w:rPr>
              <w:lastRenderedPageBreak/>
              <w:t>后期</w:t>
            </w:r>
          </w:p>
          <w:p w:rsidR="007F1EC3" w:rsidRDefault="007F1EC3" w:rsidP="00C12F3A">
            <w:pPr>
              <w:jc w:val="center"/>
              <w:rPr>
                <w:rFonts w:ascii="楷体_GB2312" w:eastAsia="楷体_GB2312" w:hAnsi="微软雅黑"/>
                <w:sz w:val="28"/>
                <w:szCs w:val="28"/>
              </w:rPr>
            </w:pPr>
            <w:r>
              <w:rPr>
                <w:rFonts w:ascii="楷体_GB2312" w:eastAsia="楷体_GB2312" w:hAnsi="微软雅黑" w:hint="eastAsia"/>
                <w:sz w:val="28"/>
                <w:szCs w:val="28"/>
              </w:rPr>
              <w:t>制作</w:t>
            </w:r>
          </w:p>
        </w:tc>
        <w:tc>
          <w:tcPr>
            <w:tcW w:w="7478" w:type="dxa"/>
            <w:vAlign w:val="center"/>
          </w:tcPr>
          <w:p w:rsidR="007F1EC3" w:rsidRPr="007934B5" w:rsidRDefault="007F1EC3" w:rsidP="00C12F3A">
            <w:pPr>
              <w:rPr>
                <w:rFonts w:ascii="方正仿宋简体" w:eastAsia="方正仿宋简体" w:hAnsi="微软雅黑" w:hint="eastAsia"/>
                <w:sz w:val="24"/>
              </w:rPr>
            </w:pPr>
            <w:r w:rsidRPr="007934B5">
              <w:rPr>
                <w:rFonts w:ascii="方正仿宋简体" w:eastAsia="方正仿宋简体" w:hAnsi="微软雅黑" w:hint="eastAsia"/>
                <w:sz w:val="24"/>
              </w:rPr>
              <w:t>1.拥有自身的后期技术团队（而非外包），后期技术能力需达到行业内的一流水准。</w:t>
            </w:r>
          </w:p>
          <w:p w:rsidR="007F1EC3" w:rsidRPr="007934B5" w:rsidRDefault="007F1EC3" w:rsidP="00C12F3A">
            <w:pPr>
              <w:rPr>
                <w:rFonts w:ascii="方正仿宋简体" w:eastAsia="方正仿宋简体" w:hAnsi="微软雅黑" w:hint="eastAsia"/>
                <w:sz w:val="24"/>
              </w:rPr>
            </w:pPr>
            <w:r w:rsidRPr="007934B5">
              <w:rPr>
                <w:rFonts w:ascii="方正仿宋简体" w:eastAsia="方正仿宋简体" w:hAnsi="微软雅黑" w:hint="eastAsia"/>
                <w:sz w:val="24"/>
              </w:rPr>
              <w:t>2.整体后期制作要求画面表现富有张力、色彩浓郁动人、画面细节丰富，全片情节连贯、自然，同时能很好体现</w:t>
            </w:r>
            <w:proofErr w:type="gramStart"/>
            <w:r w:rsidRPr="007934B5">
              <w:rPr>
                <w:rFonts w:ascii="方正仿宋简体" w:eastAsia="方正仿宋简体" w:hAnsi="微软雅黑" w:hint="eastAsia"/>
                <w:sz w:val="24"/>
              </w:rPr>
              <w:t>宣传片调性</w:t>
            </w:r>
            <w:proofErr w:type="gramEnd"/>
            <w:r w:rsidRPr="007934B5">
              <w:rPr>
                <w:rFonts w:ascii="方正仿宋简体" w:eastAsia="方正仿宋简体" w:hAnsi="微软雅黑" w:hint="eastAsia"/>
                <w:sz w:val="24"/>
              </w:rPr>
              <w:t>以及拿捏到位的产品诉求。</w:t>
            </w:r>
          </w:p>
          <w:p w:rsidR="007F1EC3" w:rsidRPr="007934B5" w:rsidRDefault="007F1EC3" w:rsidP="00C12F3A">
            <w:pPr>
              <w:rPr>
                <w:rFonts w:ascii="方正仿宋简体" w:eastAsia="方正仿宋简体" w:hAnsi="微软雅黑" w:hint="eastAsia"/>
                <w:sz w:val="24"/>
              </w:rPr>
            </w:pPr>
            <w:r w:rsidRPr="007934B5">
              <w:rPr>
                <w:rFonts w:ascii="方正仿宋简体" w:eastAsia="方正仿宋简体" w:hAnsi="微软雅黑" w:hint="eastAsia"/>
                <w:sz w:val="24"/>
              </w:rPr>
              <w:t>3.后期制作期间的重要节点，导演需现场跟片。</w:t>
            </w:r>
          </w:p>
          <w:p w:rsidR="007F1EC3" w:rsidRPr="007934B5" w:rsidRDefault="007F1EC3" w:rsidP="00C12F3A">
            <w:pPr>
              <w:rPr>
                <w:rFonts w:ascii="方正仿宋简体" w:eastAsia="方正仿宋简体" w:hAnsi="微软雅黑" w:hint="eastAsia"/>
                <w:sz w:val="24"/>
              </w:rPr>
            </w:pPr>
            <w:r w:rsidRPr="007934B5">
              <w:rPr>
                <w:rFonts w:ascii="方正仿宋简体" w:eastAsia="方正仿宋简体" w:hAnsi="微软雅黑" w:hint="eastAsia"/>
                <w:sz w:val="24"/>
              </w:rPr>
              <w:t>4.</w:t>
            </w:r>
            <w:proofErr w:type="gramStart"/>
            <w:r w:rsidRPr="007934B5">
              <w:rPr>
                <w:rFonts w:ascii="方正仿宋简体" w:eastAsia="方正仿宋简体" w:hAnsi="微软雅黑" w:hint="eastAsia"/>
                <w:sz w:val="24"/>
              </w:rPr>
              <w:t>后期改片需</w:t>
            </w:r>
            <w:proofErr w:type="gramEnd"/>
            <w:r w:rsidRPr="007934B5">
              <w:rPr>
                <w:rFonts w:ascii="方正仿宋简体" w:eastAsia="方正仿宋简体" w:hAnsi="微软雅黑" w:hint="eastAsia"/>
                <w:sz w:val="24"/>
              </w:rPr>
              <w:t>及时而有效。</w:t>
            </w:r>
          </w:p>
        </w:tc>
      </w:tr>
      <w:tr w:rsidR="007F1EC3" w:rsidTr="007F1EC3">
        <w:tc>
          <w:tcPr>
            <w:tcW w:w="1135" w:type="dxa"/>
            <w:vAlign w:val="center"/>
          </w:tcPr>
          <w:p w:rsidR="007F1EC3" w:rsidRDefault="007F1EC3" w:rsidP="00C12F3A">
            <w:pPr>
              <w:jc w:val="center"/>
              <w:rPr>
                <w:rFonts w:ascii="楷体_GB2312" w:eastAsia="楷体_GB2312" w:hAnsi="微软雅黑"/>
                <w:sz w:val="28"/>
                <w:szCs w:val="28"/>
              </w:rPr>
            </w:pPr>
            <w:r>
              <w:rPr>
                <w:rFonts w:ascii="楷体_GB2312" w:eastAsia="楷体_GB2312" w:hAnsi="微软雅黑" w:hint="eastAsia"/>
                <w:sz w:val="28"/>
                <w:szCs w:val="28"/>
              </w:rPr>
              <w:t>音乐</w:t>
            </w:r>
          </w:p>
        </w:tc>
        <w:tc>
          <w:tcPr>
            <w:tcW w:w="7478" w:type="dxa"/>
            <w:vAlign w:val="center"/>
          </w:tcPr>
          <w:p w:rsidR="007F1EC3" w:rsidRPr="007934B5" w:rsidRDefault="007F1EC3" w:rsidP="00C12F3A">
            <w:pPr>
              <w:rPr>
                <w:rFonts w:ascii="方正仿宋简体" w:eastAsia="方正仿宋简体" w:hAnsi="微软雅黑" w:hint="eastAsia"/>
                <w:sz w:val="24"/>
              </w:rPr>
            </w:pPr>
            <w:r w:rsidRPr="007934B5">
              <w:rPr>
                <w:rFonts w:ascii="方正仿宋简体" w:eastAsia="方正仿宋简体" w:hAnsi="微软雅黑" w:hint="eastAsia"/>
                <w:sz w:val="24"/>
              </w:rPr>
              <w:t>根据</w:t>
            </w:r>
            <w:proofErr w:type="gramStart"/>
            <w:r w:rsidRPr="007934B5">
              <w:rPr>
                <w:rFonts w:ascii="方正仿宋简体" w:eastAsia="方正仿宋简体" w:hAnsi="微软雅黑" w:hint="eastAsia"/>
                <w:sz w:val="24"/>
              </w:rPr>
              <w:t>本宣传片调</w:t>
            </w:r>
            <w:proofErr w:type="gramEnd"/>
            <w:r w:rsidRPr="007934B5">
              <w:rPr>
                <w:rFonts w:ascii="方正仿宋简体" w:eastAsia="方正仿宋简体" w:hAnsi="微软雅黑" w:hint="eastAsia"/>
                <w:sz w:val="24"/>
              </w:rPr>
              <w:t>性，购买或自创音乐，要求乐感震撼人心，具有美好联想力和档次感。</w:t>
            </w:r>
          </w:p>
        </w:tc>
      </w:tr>
    </w:tbl>
    <w:p w:rsidR="006B6B27" w:rsidRDefault="006B6B27" w:rsidP="006B6B27">
      <w:pPr>
        <w:spacing w:line="360" w:lineRule="auto"/>
        <w:rPr>
          <w:rFonts w:ascii="宋体" w:hAnsi="宋体" w:cs="宋体"/>
          <w:sz w:val="28"/>
          <w:szCs w:val="28"/>
        </w:rPr>
      </w:pPr>
      <w:r>
        <w:rPr>
          <w:rFonts w:ascii="宋体" w:hAnsi="宋体" w:cs="宋体" w:hint="eastAsia"/>
          <w:sz w:val="32"/>
          <w:szCs w:val="32"/>
        </w:rPr>
        <w:t>三、供应商/投标人资格条件：</w:t>
      </w:r>
    </w:p>
    <w:p w:rsidR="006B6B27" w:rsidRDefault="006B6B27" w:rsidP="006B6B27">
      <w:pPr>
        <w:spacing w:line="360" w:lineRule="auto"/>
        <w:rPr>
          <w:rFonts w:ascii="宋体" w:hAnsi="宋体" w:cs="宋体"/>
          <w:sz w:val="28"/>
          <w:szCs w:val="28"/>
        </w:rPr>
      </w:pPr>
      <w:r>
        <w:rPr>
          <w:rFonts w:ascii="宋体" w:hAnsi="宋体" w:cs="宋体" w:hint="eastAsia"/>
          <w:sz w:val="28"/>
          <w:szCs w:val="28"/>
        </w:rPr>
        <w:t>（一）具有独立承担民事责任的能力；</w:t>
      </w:r>
    </w:p>
    <w:p w:rsidR="006B6B27" w:rsidRDefault="006B6B27" w:rsidP="006B6B27">
      <w:pPr>
        <w:spacing w:line="360" w:lineRule="auto"/>
        <w:rPr>
          <w:rFonts w:ascii="宋体" w:hAnsi="宋体" w:cs="宋体"/>
          <w:sz w:val="28"/>
          <w:szCs w:val="28"/>
        </w:rPr>
      </w:pPr>
      <w:r>
        <w:rPr>
          <w:rFonts w:ascii="宋体" w:hAnsi="宋体" w:cs="宋体" w:hint="eastAsia"/>
          <w:sz w:val="32"/>
          <w:szCs w:val="32"/>
        </w:rPr>
        <w:t>（二）</w:t>
      </w:r>
      <w:r>
        <w:rPr>
          <w:rFonts w:ascii="宋体" w:hAnsi="宋体" w:cs="宋体" w:hint="eastAsia"/>
          <w:sz w:val="28"/>
          <w:szCs w:val="28"/>
        </w:rPr>
        <w:t>具有良好的商业信誉和健全的财务会计制度；</w:t>
      </w:r>
    </w:p>
    <w:p w:rsidR="006B6B27" w:rsidRDefault="006B6B27" w:rsidP="006B6B27">
      <w:pPr>
        <w:spacing w:line="360" w:lineRule="auto"/>
        <w:rPr>
          <w:rFonts w:ascii="宋体" w:hAnsi="宋体" w:cs="宋体"/>
          <w:sz w:val="28"/>
          <w:szCs w:val="28"/>
        </w:rPr>
      </w:pPr>
      <w:r>
        <w:rPr>
          <w:rFonts w:ascii="宋体" w:hAnsi="宋体" w:cs="宋体" w:hint="eastAsia"/>
          <w:sz w:val="32"/>
          <w:szCs w:val="32"/>
        </w:rPr>
        <w:t>（三）</w:t>
      </w:r>
      <w:r w:rsidR="00CE2D48" w:rsidRPr="00CE2D48">
        <w:rPr>
          <w:rFonts w:ascii="宋体" w:hAnsi="宋体" w:cs="宋体" w:hint="eastAsia"/>
          <w:sz w:val="32"/>
          <w:szCs w:val="32"/>
        </w:rPr>
        <w:t>具有履行合同所必须的设备和专业技术能力</w:t>
      </w:r>
      <w:r w:rsidR="00CE2D48">
        <w:rPr>
          <w:rFonts w:ascii="宋体" w:hAnsi="宋体" w:cs="宋体" w:hint="eastAsia"/>
          <w:sz w:val="32"/>
          <w:szCs w:val="32"/>
        </w:rPr>
        <w:t>；</w:t>
      </w:r>
    </w:p>
    <w:p w:rsidR="006B6B27" w:rsidRDefault="006B6B27" w:rsidP="006B6B27">
      <w:pPr>
        <w:spacing w:line="360" w:lineRule="auto"/>
        <w:rPr>
          <w:rFonts w:ascii="宋体" w:hAnsi="宋体" w:cs="宋体"/>
          <w:sz w:val="28"/>
          <w:szCs w:val="28"/>
        </w:rPr>
      </w:pPr>
      <w:r>
        <w:rPr>
          <w:rFonts w:ascii="宋体" w:hAnsi="宋体" w:cs="宋体" w:hint="eastAsia"/>
          <w:sz w:val="32"/>
          <w:szCs w:val="32"/>
        </w:rPr>
        <w:t>（四）</w:t>
      </w:r>
      <w:r>
        <w:rPr>
          <w:rFonts w:ascii="宋体" w:hAnsi="宋体" w:cs="宋体" w:hint="eastAsia"/>
          <w:sz w:val="28"/>
          <w:szCs w:val="28"/>
        </w:rPr>
        <w:t>有依法缴纳税收的良好记录；</w:t>
      </w:r>
    </w:p>
    <w:p w:rsidR="006B6B27" w:rsidRDefault="006B6B27" w:rsidP="006B6B27">
      <w:pPr>
        <w:spacing w:line="360" w:lineRule="auto"/>
        <w:ind w:left="960" w:hangingChars="300" w:hanging="960"/>
        <w:rPr>
          <w:rFonts w:ascii="宋体" w:hAnsi="宋体" w:cs="宋体"/>
          <w:sz w:val="28"/>
          <w:szCs w:val="28"/>
        </w:rPr>
      </w:pPr>
      <w:r>
        <w:rPr>
          <w:rFonts w:ascii="宋体" w:hAnsi="宋体" w:cs="宋体" w:hint="eastAsia"/>
          <w:sz w:val="32"/>
          <w:szCs w:val="32"/>
        </w:rPr>
        <w:t>（五）</w:t>
      </w:r>
      <w:r>
        <w:rPr>
          <w:rFonts w:ascii="宋体" w:hAnsi="宋体" w:cs="宋体" w:hint="eastAsia"/>
          <w:sz w:val="28"/>
          <w:szCs w:val="28"/>
        </w:rPr>
        <w:t>参加政府采购活动近三年内，在经营活动中没有重大违法记录。</w:t>
      </w:r>
    </w:p>
    <w:p w:rsidR="006B6B27" w:rsidRDefault="006B6B27" w:rsidP="006B6B27">
      <w:pPr>
        <w:spacing w:line="360" w:lineRule="auto"/>
        <w:rPr>
          <w:rFonts w:ascii="宋体" w:hAnsi="宋体" w:cs="宋体"/>
          <w:sz w:val="28"/>
          <w:szCs w:val="28"/>
        </w:rPr>
      </w:pPr>
      <w:r>
        <w:rPr>
          <w:rFonts w:ascii="宋体" w:hAnsi="宋体" w:cs="宋体" w:hint="eastAsia"/>
          <w:sz w:val="32"/>
          <w:szCs w:val="32"/>
        </w:rPr>
        <w:t>四</w:t>
      </w:r>
      <w:r>
        <w:rPr>
          <w:rFonts w:ascii="宋体" w:hAnsi="宋体" w:cs="宋体" w:hint="eastAsia"/>
          <w:sz w:val="28"/>
          <w:szCs w:val="28"/>
        </w:rPr>
        <w:t>、货物交货/服务期限：</w:t>
      </w:r>
      <w:r w:rsidR="00CE2D48">
        <w:rPr>
          <w:rFonts w:ascii="宋体" w:hAnsi="宋体" w:cs="宋体" w:hint="eastAsia"/>
          <w:sz w:val="28"/>
          <w:szCs w:val="28"/>
        </w:rPr>
        <w:t>201</w:t>
      </w:r>
      <w:r w:rsidR="00FC403D">
        <w:rPr>
          <w:rFonts w:ascii="宋体" w:hAnsi="宋体" w:cs="宋体" w:hint="eastAsia"/>
          <w:sz w:val="28"/>
          <w:szCs w:val="28"/>
        </w:rPr>
        <w:t>9</w:t>
      </w:r>
      <w:r>
        <w:rPr>
          <w:rFonts w:ascii="宋体" w:hAnsi="宋体" w:cs="宋体" w:hint="eastAsia"/>
          <w:sz w:val="28"/>
          <w:szCs w:val="28"/>
        </w:rPr>
        <w:t>年</w:t>
      </w:r>
      <w:r w:rsidR="00FC403D">
        <w:rPr>
          <w:rFonts w:ascii="宋体" w:hAnsi="宋体" w:cs="宋体" w:hint="eastAsia"/>
          <w:sz w:val="28"/>
          <w:szCs w:val="28"/>
        </w:rPr>
        <w:t>5</w:t>
      </w:r>
      <w:r>
        <w:rPr>
          <w:rFonts w:ascii="宋体" w:hAnsi="宋体" w:cs="宋体" w:hint="eastAsia"/>
          <w:sz w:val="28"/>
          <w:szCs w:val="28"/>
        </w:rPr>
        <w:t>月</w:t>
      </w:r>
      <w:r w:rsidR="00FC403D">
        <w:rPr>
          <w:rFonts w:ascii="宋体" w:hAnsi="宋体" w:cs="宋体" w:hint="eastAsia"/>
          <w:sz w:val="28"/>
          <w:szCs w:val="28"/>
        </w:rPr>
        <w:t>30</w:t>
      </w:r>
      <w:r>
        <w:rPr>
          <w:rFonts w:ascii="宋体" w:hAnsi="宋体" w:cs="宋体" w:hint="eastAsia"/>
          <w:sz w:val="28"/>
          <w:szCs w:val="28"/>
        </w:rPr>
        <w:t xml:space="preserve">日 </w:t>
      </w:r>
    </w:p>
    <w:p w:rsidR="006B6B27" w:rsidRDefault="006B6B27" w:rsidP="006B6B27">
      <w:pPr>
        <w:spacing w:line="360" w:lineRule="auto"/>
        <w:rPr>
          <w:rFonts w:ascii="宋体" w:hAnsi="宋体" w:cs="宋体"/>
          <w:sz w:val="28"/>
          <w:szCs w:val="28"/>
          <w:u w:val="single"/>
        </w:rPr>
      </w:pPr>
      <w:r>
        <w:rPr>
          <w:rFonts w:ascii="宋体" w:hAnsi="宋体" w:cs="宋体" w:hint="eastAsia"/>
          <w:sz w:val="32"/>
          <w:szCs w:val="32"/>
        </w:rPr>
        <w:t>五</w:t>
      </w:r>
      <w:r>
        <w:rPr>
          <w:rFonts w:ascii="宋体" w:hAnsi="宋体" w:cs="宋体" w:hint="eastAsia"/>
          <w:sz w:val="28"/>
          <w:szCs w:val="28"/>
        </w:rPr>
        <w:t>、货物交货/服务：重庆市体育局指定地点</w:t>
      </w:r>
    </w:p>
    <w:p w:rsidR="006B6B27" w:rsidRDefault="006B6B27" w:rsidP="006B6B27">
      <w:pPr>
        <w:spacing w:line="360" w:lineRule="auto"/>
        <w:rPr>
          <w:rFonts w:ascii="宋体" w:hAnsi="宋体" w:cs="宋体"/>
          <w:sz w:val="28"/>
          <w:szCs w:val="28"/>
        </w:rPr>
      </w:pPr>
      <w:r>
        <w:rPr>
          <w:rFonts w:ascii="宋体" w:hAnsi="宋体" w:cs="宋体" w:hint="eastAsia"/>
          <w:sz w:val="32"/>
          <w:szCs w:val="32"/>
        </w:rPr>
        <w:t>六</w:t>
      </w:r>
      <w:r>
        <w:rPr>
          <w:rFonts w:ascii="宋体" w:hAnsi="宋体" w:cs="宋体" w:hint="eastAsia"/>
          <w:sz w:val="28"/>
          <w:szCs w:val="28"/>
        </w:rPr>
        <w:t>、报送询价资料截止时间：201</w:t>
      </w:r>
      <w:r w:rsidR="00FC403D">
        <w:rPr>
          <w:rFonts w:ascii="宋体" w:hAnsi="宋体" w:cs="宋体" w:hint="eastAsia"/>
          <w:sz w:val="28"/>
          <w:szCs w:val="28"/>
        </w:rPr>
        <w:t>9</w:t>
      </w:r>
      <w:r>
        <w:rPr>
          <w:rFonts w:ascii="宋体" w:hAnsi="宋体" w:cs="宋体" w:hint="eastAsia"/>
          <w:sz w:val="28"/>
          <w:szCs w:val="28"/>
        </w:rPr>
        <w:t>年</w:t>
      </w:r>
      <w:r w:rsidR="00FC403D">
        <w:rPr>
          <w:rFonts w:ascii="宋体" w:hAnsi="宋体" w:cs="宋体" w:hint="eastAsia"/>
          <w:sz w:val="28"/>
          <w:szCs w:val="28"/>
        </w:rPr>
        <w:t>5</w:t>
      </w:r>
      <w:r>
        <w:rPr>
          <w:rFonts w:ascii="宋体" w:hAnsi="宋体" w:cs="宋体" w:hint="eastAsia"/>
          <w:sz w:val="28"/>
          <w:szCs w:val="28"/>
        </w:rPr>
        <w:t>月</w:t>
      </w:r>
      <w:r w:rsidR="00FC403D">
        <w:rPr>
          <w:rFonts w:ascii="宋体" w:hAnsi="宋体" w:cs="宋体" w:hint="eastAsia"/>
          <w:sz w:val="28"/>
          <w:szCs w:val="28"/>
        </w:rPr>
        <w:t>9</w:t>
      </w:r>
      <w:r w:rsidR="00B80C98">
        <w:rPr>
          <w:rFonts w:ascii="宋体" w:hAnsi="宋体" w:cs="宋体" w:hint="eastAsia"/>
          <w:sz w:val="28"/>
          <w:szCs w:val="28"/>
        </w:rPr>
        <w:t>日下</w:t>
      </w:r>
      <w:r>
        <w:rPr>
          <w:rFonts w:ascii="宋体" w:hAnsi="宋体" w:cs="宋体" w:hint="eastAsia"/>
          <w:sz w:val="28"/>
          <w:szCs w:val="28"/>
        </w:rPr>
        <w:t>午</w:t>
      </w:r>
      <w:r w:rsidR="00B80C98">
        <w:rPr>
          <w:rFonts w:ascii="宋体" w:hAnsi="宋体" w:cs="宋体" w:hint="eastAsia"/>
          <w:sz w:val="28"/>
          <w:szCs w:val="28"/>
        </w:rPr>
        <w:t>5：00</w:t>
      </w:r>
      <w:r>
        <w:rPr>
          <w:rFonts w:ascii="宋体" w:hAnsi="宋体" w:cs="宋体" w:hint="eastAsia"/>
          <w:sz w:val="28"/>
          <w:szCs w:val="28"/>
        </w:rPr>
        <w:t>点</w:t>
      </w:r>
    </w:p>
    <w:p w:rsidR="006B6B27" w:rsidRDefault="006B6B27" w:rsidP="006B6B27">
      <w:pPr>
        <w:spacing w:line="360" w:lineRule="auto"/>
        <w:ind w:left="640" w:hangingChars="200" w:hanging="640"/>
        <w:rPr>
          <w:rFonts w:ascii="宋体" w:hAnsi="宋体" w:cs="宋体"/>
          <w:sz w:val="28"/>
          <w:szCs w:val="28"/>
        </w:rPr>
      </w:pPr>
      <w:r>
        <w:rPr>
          <w:rFonts w:ascii="宋体" w:hAnsi="宋体" w:cs="宋体" w:hint="eastAsia"/>
          <w:sz w:val="32"/>
          <w:szCs w:val="32"/>
        </w:rPr>
        <w:t>七</w:t>
      </w:r>
      <w:r>
        <w:rPr>
          <w:rFonts w:ascii="宋体" w:hAnsi="宋体" w:cs="宋体" w:hint="eastAsia"/>
          <w:sz w:val="28"/>
          <w:szCs w:val="28"/>
        </w:rPr>
        <w:t>、报送询价资料地点：重庆市体育局</w:t>
      </w:r>
    </w:p>
    <w:p w:rsidR="006B6B27" w:rsidRDefault="006B6B27" w:rsidP="006B6B27">
      <w:pPr>
        <w:spacing w:line="360" w:lineRule="auto"/>
        <w:ind w:left="560" w:hangingChars="200" w:hanging="560"/>
        <w:rPr>
          <w:rFonts w:ascii="宋体" w:hAnsi="宋体" w:cs="宋体"/>
          <w:sz w:val="28"/>
          <w:szCs w:val="28"/>
        </w:rPr>
      </w:pPr>
      <w:r>
        <w:rPr>
          <w:rFonts w:ascii="宋体" w:hAnsi="宋体" w:cs="宋体" w:hint="eastAsia"/>
          <w:sz w:val="28"/>
          <w:szCs w:val="28"/>
        </w:rPr>
        <w:t>八、投标人应报送的有关投标资料（每页须加盖</w:t>
      </w:r>
      <w:proofErr w:type="gramStart"/>
      <w:r>
        <w:rPr>
          <w:rFonts w:ascii="宋体" w:hAnsi="宋体" w:cs="宋体" w:hint="eastAsia"/>
          <w:sz w:val="28"/>
          <w:szCs w:val="28"/>
        </w:rPr>
        <w:t>投标人鲜章并</w:t>
      </w:r>
      <w:proofErr w:type="gramEnd"/>
      <w:r>
        <w:rPr>
          <w:rFonts w:ascii="宋体" w:hAnsi="宋体" w:cs="宋体" w:hint="eastAsia"/>
          <w:sz w:val="28"/>
          <w:szCs w:val="28"/>
        </w:rPr>
        <w:t>密封，封套的封口处应加盖投标人公章或由法定代表人授权代表签字）</w:t>
      </w:r>
    </w:p>
    <w:p w:rsidR="006B6B27" w:rsidRDefault="006B6B27" w:rsidP="006B6B27">
      <w:pPr>
        <w:spacing w:line="360" w:lineRule="auto"/>
        <w:ind w:left="560" w:hangingChars="200" w:hanging="560"/>
        <w:rPr>
          <w:rFonts w:ascii="宋体" w:hAnsi="宋体" w:cs="宋体"/>
          <w:sz w:val="28"/>
          <w:szCs w:val="28"/>
        </w:rPr>
      </w:pPr>
      <w:r>
        <w:rPr>
          <w:rFonts w:ascii="宋体" w:hAnsi="宋体" w:cs="宋体" w:hint="eastAsia"/>
          <w:sz w:val="28"/>
          <w:szCs w:val="28"/>
        </w:rPr>
        <w:lastRenderedPageBreak/>
        <w:t>（一）投标人资质有关证明文件</w:t>
      </w:r>
    </w:p>
    <w:p w:rsidR="006B6B27" w:rsidRDefault="006B6B27" w:rsidP="006B6B27">
      <w:pPr>
        <w:pStyle w:val="a3"/>
        <w:rPr>
          <w:rFonts w:hAnsi="宋体" w:cs="宋体"/>
          <w:sz w:val="24"/>
        </w:rPr>
      </w:pPr>
      <w:r>
        <w:rPr>
          <w:rFonts w:hAnsi="宋体" w:cs="宋体" w:hint="eastAsia"/>
          <w:sz w:val="28"/>
          <w:szCs w:val="28"/>
        </w:rPr>
        <w:t>（二）投标报价表：</w:t>
      </w:r>
      <w:r w:rsidR="00FC403D">
        <w:rPr>
          <w:rFonts w:hAnsi="宋体" w:cs="宋体" w:hint="eastAsia"/>
          <w:kern w:val="0"/>
          <w:sz w:val="28"/>
          <w:szCs w:val="28"/>
        </w:rPr>
        <w:t>本次报价须为人民币报价</w:t>
      </w:r>
      <w:r>
        <w:rPr>
          <w:rFonts w:hAnsi="宋体" w:cs="宋体" w:hint="eastAsia"/>
          <w:kern w:val="0"/>
          <w:sz w:val="28"/>
          <w:szCs w:val="28"/>
        </w:rPr>
        <w:t>。报价文件中的大写金额和小写金额不一致的，以大写金额为准；总价金额与按单价汇总金额不一致的，以单价金额计算结果为准；单价金额小数点有明显错位的，应以总价为准，并修正单价</w:t>
      </w:r>
      <w:r>
        <w:rPr>
          <w:rFonts w:hAnsi="宋体" w:cs="宋体" w:hint="eastAsia"/>
          <w:sz w:val="24"/>
        </w:rPr>
        <w:t>。</w:t>
      </w:r>
    </w:p>
    <w:p w:rsidR="006B6B27" w:rsidRDefault="006B6B27" w:rsidP="006B6B27">
      <w:pPr>
        <w:pStyle w:val="a3"/>
        <w:rPr>
          <w:rFonts w:hAnsi="宋体" w:cs="宋体"/>
          <w:sz w:val="28"/>
          <w:szCs w:val="28"/>
        </w:rPr>
      </w:pPr>
      <w:r>
        <w:rPr>
          <w:rFonts w:hAnsi="宋体" w:cs="宋体" w:hint="eastAsia"/>
          <w:sz w:val="28"/>
          <w:szCs w:val="28"/>
        </w:rPr>
        <w:t>（三）服务条款</w:t>
      </w:r>
    </w:p>
    <w:p w:rsidR="006B6B27" w:rsidRDefault="006B6B27" w:rsidP="006B6B27">
      <w:pPr>
        <w:pStyle w:val="a3"/>
        <w:rPr>
          <w:rFonts w:hAnsi="宋体" w:cs="宋体"/>
          <w:sz w:val="28"/>
          <w:szCs w:val="28"/>
        </w:rPr>
      </w:pPr>
      <w:r>
        <w:rPr>
          <w:rFonts w:hAnsi="宋体" w:cs="宋体" w:hint="eastAsia"/>
          <w:sz w:val="28"/>
          <w:szCs w:val="28"/>
        </w:rPr>
        <w:t>（四）其他优惠承诺</w:t>
      </w:r>
    </w:p>
    <w:p w:rsidR="006B6B27" w:rsidRDefault="006B6B27" w:rsidP="006B6B27">
      <w:pPr>
        <w:spacing w:line="360" w:lineRule="auto"/>
        <w:ind w:left="480" w:hangingChars="150" w:hanging="480"/>
        <w:rPr>
          <w:rFonts w:ascii="宋体" w:hAnsi="宋体" w:cs="宋体"/>
          <w:sz w:val="28"/>
          <w:szCs w:val="28"/>
        </w:rPr>
      </w:pPr>
      <w:r>
        <w:rPr>
          <w:rFonts w:ascii="宋体" w:hAnsi="宋体" w:cs="宋体" w:hint="eastAsia"/>
          <w:sz w:val="32"/>
          <w:szCs w:val="32"/>
        </w:rPr>
        <w:t>九</w:t>
      </w:r>
      <w:r>
        <w:rPr>
          <w:rFonts w:ascii="宋体" w:hAnsi="宋体" w:cs="宋体" w:hint="eastAsia"/>
          <w:sz w:val="28"/>
          <w:szCs w:val="28"/>
        </w:rPr>
        <w:t>、成交原则：本次采购为询价采购（满足采购要求的最低价中标），如果有供应商的报价相同，则比较供应商所报的售后服务条款及其他优惠承诺，择优确定成交供应商。</w:t>
      </w:r>
    </w:p>
    <w:p w:rsidR="006B6B27" w:rsidRDefault="006B6B27" w:rsidP="006B6B27">
      <w:pPr>
        <w:spacing w:line="360" w:lineRule="auto"/>
        <w:rPr>
          <w:rFonts w:ascii="宋体" w:hAnsi="宋体" w:cs="宋体"/>
          <w:sz w:val="28"/>
          <w:szCs w:val="28"/>
        </w:rPr>
      </w:pPr>
      <w:r>
        <w:rPr>
          <w:rFonts w:ascii="宋体" w:hAnsi="宋体" w:cs="宋体" w:hint="eastAsia"/>
          <w:sz w:val="32"/>
          <w:szCs w:val="32"/>
        </w:rPr>
        <w:t>十</w:t>
      </w:r>
      <w:r>
        <w:rPr>
          <w:rFonts w:ascii="宋体" w:hAnsi="宋体" w:cs="宋体" w:hint="eastAsia"/>
          <w:sz w:val="28"/>
          <w:szCs w:val="28"/>
        </w:rPr>
        <w:t>、本次询价要求供应商询</w:t>
      </w:r>
      <w:proofErr w:type="gramStart"/>
      <w:r>
        <w:rPr>
          <w:rFonts w:ascii="宋体" w:hAnsi="宋体" w:cs="宋体" w:hint="eastAsia"/>
          <w:sz w:val="28"/>
          <w:szCs w:val="28"/>
        </w:rPr>
        <w:t>价文件</w:t>
      </w:r>
      <w:proofErr w:type="gramEnd"/>
      <w:r>
        <w:rPr>
          <w:rFonts w:ascii="宋体" w:hAnsi="宋体" w:cs="宋体" w:hint="eastAsia"/>
          <w:sz w:val="28"/>
          <w:szCs w:val="28"/>
        </w:rPr>
        <w:t>有效期为60天。</w:t>
      </w:r>
    </w:p>
    <w:p w:rsidR="006B6B27" w:rsidRDefault="006B6B27" w:rsidP="006B6B27">
      <w:pPr>
        <w:spacing w:line="360" w:lineRule="auto"/>
        <w:rPr>
          <w:rFonts w:ascii="宋体" w:hAnsi="宋体" w:cs="宋体"/>
          <w:sz w:val="28"/>
          <w:szCs w:val="28"/>
        </w:rPr>
      </w:pPr>
      <w:r>
        <w:rPr>
          <w:rFonts w:ascii="宋体" w:hAnsi="宋体" w:cs="宋体" w:hint="eastAsia"/>
          <w:sz w:val="32"/>
          <w:szCs w:val="32"/>
        </w:rPr>
        <w:t>十一</w:t>
      </w:r>
      <w:r>
        <w:rPr>
          <w:rFonts w:ascii="宋体" w:hAnsi="宋体" w:cs="宋体" w:hint="eastAsia"/>
          <w:sz w:val="28"/>
          <w:szCs w:val="28"/>
        </w:rPr>
        <w:t>、联系人：</w:t>
      </w:r>
      <w:r w:rsidR="00464F29">
        <w:rPr>
          <w:rFonts w:ascii="宋体" w:hAnsi="宋体" w:cs="宋体" w:hint="eastAsia"/>
          <w:sz w:val="28"/>
          <w:szCs w:val="28"/>
        </w:rPr>
        <w:t>王</w:t>
      </w:r>
      <w:r>
        <w:rPr>
          <w:rFonts w:ascii="宋体" w:hAnsi="宋体" w:cs="宋体" w:hint="eastAsia"/>
          <w:sz w:val="28"/>
          <w:szCs w:val="28"/>
        </w:rPr>
        <w:t>老师       联系电话： 616651</w:t>
      </w:r>
      <w:r w:rsidR="00464F29">
        <w:rPr>
          <w:rFonts w:ascii="宋体" w:hAnsi="宋体" w:cs="宋体" w:hint="eastAsia"/>
          <w:sz w:val="28"/>
          <w:szCs w:val="28"/>
        </w:rPr>
        <w:t>91</w:t>
      </w:r>
    </w:p>
    <w:p w:rsidR="006B6B27" w:rsidRDefault="006B6B27" w:rsidP="006B6B27">
      <w:pPr>
        <w:spacing w:line="360" w:lineRule="auto"/>
        <w:rPr>
          <w:rFonts w:ascii="宋体" w:hAnsi="宋体" w:cs="宋体"/>
          <w:sz w:val="28"/>
          <w:szCs w:val="28"/>
        </w:rPr>
      </w:pPr>
      <w:r>
        <w:rPr>
          <w:rFonts w:ascii="宋体" w:hAnsi="宋体" w:cs="宋体" w:hint="eastAsia"/>
          <w:sz w:val="28"/>
          <w:szCs w:val="28"/>
        </w:rPr>
        <w:t>十二、监督电话、邮箱</w:t>
      </w:r>
    </w:p>
    <w:p w:rsidR="006B6B27" w:rsidRDefault="006B6B27" w:rsidP="006B6B27">
      <w:pPr>
        <w:spacing w:line="360" w:lineRule="auto"/>
        <w:ind w:firstLineChars="200" w:firstLine="560"/>
        <w:rPr>
          <w:rFonts w:ascii="宋体" w:hAnsi="宋体" w:cs="宋体"/>
          <w:sz w:val="28"/>
          <w:szCs w:val="28"/>
        </w:rPr>
      </w:pPr>
      <w:r>
        <w:rPr>
          <w:rFonts w:ascii="宋体" w:hAnsi="宋体" w:cs="宋体" w:hint="eastAsia"/>
          <w:sz w:val="28"/>
          <w:szCs w:val="28"/>
        </w:rPr>
        <w:t>市体育局系统基建维修和政府采购项目业务公开监督电话为023-61665134；</w:t>
      </w:r>
    </w:p>
    <w:p w:rsidR="006B6B27" w:rsidRDefault="006B6B27" w:rsidP="006B6B27">
      <w:pPr>
        <w:spacing w:line="360" w:lineRule="auto"/>
        <w:ind w:firstLineChars="200" w:firstLine="560"/>
        <w:rPr>
          <w:rFonts w:ascii="宋体" w:hAnsi="宋体" w:cs="宋体"/>
          <w:sz w:val="28"/>
          <w:szCs w:val="28"/>
        </w:rPr>
      </w:pPr>
      <w:r>
        <w:rPr>
          <w:rFonts w:ascii="宋体" w:hAnsi="宋体" w:cs="宋体" w:hint="eastAsia"/>
          <w:sz w:val="28"/>
          <w:szCs w:val="28"/>
        </w:rPr>
        <w:t>市体育局系统基建维修和政府采购项目纪检监督电话为023-61665193；</w:t>
      </w:r>
    </w:p>
    <w:p w:rsidR="006B6B27" w:rsidRDefault="006B6B27" w:rsidP="006B6B27">
      <w:pPr>
        <w:spacing w:line="360" w:lineRule="auto"/>
        <w:ind w:firstLineChars="200" w:firstLine="560"/>
        <w:rPr>
          <w:rFonts w:ascii="宋体" w:hAnsi="宋体" w:cs="宋体"/>
          <w:sz w:val="28"/>
          <w:szCs w:val="28"/>
        </w:rPr>
      </w:pPr>
      <w:r>
        <w:rPr>
          <w:rFonts w:ascii="宋体" w:hAnsi="宋体" w:cs="宋体" w:hint="eastAsia"/>
          <w:sz w:val="28"/>
          <w:szCs w:val="28"/>
        </w:rPr>
        <w:t>市体育局基建维修和政府采购项目业务监督邮箱为cqtyjjcc@163.com；</w:t>
      </w:r>
    </w:p>
    <w:p w:rsidR="006B6B27" w:rsidRDefault="006B6B27" w:rsidP="006B6B27">
      <w:pPr>
        <w:spacing w:line="360" w:lineRule="auto"/>
        <w:ind w:firstLineChars="200" w:firstLine="560"/>
        <w:rPr>
          <w:rFonts w:ascii="宋体" w:hAnsi="宋体" w:cs="宋体"/>
          <w:sz w:val="28"/>
          <w:szCs w:val="28"/>
          <w:u w:val="single"/>
        </w:rPr>
      </w:pPr>
      <w:r>
        <w:rPr>
          <w:rFonts w:ascii="宋体" w:hAnsi="宋体" w:cs="宋体" w:hint="eastAsia"/>
          <w:sz w:val="28"/>
          <w:szCs w:val="28"/>
        </w:rPr>
        <w:t>市体育局系统基建维修和政府采购项目纪检监督邮箱为cqtyjjw@163.com。</w:t>
      </w:r>
    </w:p>
    <w:p w:rsidR="006B6B27" w:rsidRDefault="006B6B27" w:rsidP="006B6B27">
      <w:pPr>
        <w:spacing w:line="360" w:lineRule="auto"/>
        <w:rPr>
          <w:rFonts w:ascii="宋体" w:hAnsi="宋体" w:cs="宋体"/>
          <w:sz w:val="28"/>
          <w:szCs w:val="28"/>
        </w:rPr>
      </w:pPr>
      <w:r>
        <w:rPr>
          <w:rFonts w:ascii="宋体" w:hAnsi="宋体" w:cs="宋体" w:hint="eastAsia"/>
          <w:sz w:val="28"/>
          <w:szCs w:val="28"/>
        </w:rPr>
        <w:t xml:space="preserve">                                        201</w:t>
      </w:r>
      <w:r w:rsidR="00FD5FA1">
        <w:rPr>
          <w:rFonts w:ascii="宋体" w:hAnsi="宋体" w:cs="宋体" w:hint="eastAsia"/>
          <w:sz w:val="28"/>
          <w:szCs w:val="28"/>
        </w:rPr>
        <w:t>9</w:t>
      </w:r>
      <w:r>
        <w:rPr>
          <w:rFonts w:ascii="宋体" w:hAnsi="宋体" w:cs="宋体" w:hint="eastAsia"/>
          <w:sz w:val="28"/>
          <w:szCs w:val="28"/>
        </w:rPr>
        <w:t xml:space="preserve"> 年</w:t>
      </w:r>
      <w:r w:rsidR="00FD5FA1">
        <w:rPr>
          <w:rFonts w:ascii="宋体" w:hAnsi="宋体" w:cs="宋体" w:hint="eastAsia"/>
          <w:sz w:val="28"/>
          <w:szCs w:val="28"/>
        </w:rPr>
        <w:t>5</w:t>
      </w:r>
      <w:r>
        <w:rPr>
          <w:rFonts w:ascii="宋体" w:hAnsi="宋体" w:cs="宋体" w:hint="eastAsia"/>
          <w:sz w:val="28"/>
          <w:szCs w:val="28"/>
        </w:rPr>
        <w:t>月</w:t>
      </w:r>
      <w:r w:rsidR="00FD5FA1">
        <w:rPr>
          <w:rFonts w:ascii="宋体" w:hAnsi="宋体" w:cs="宋体" w:hint="eastAsia"/>
          <w:sz w:val="28"/>
          <w:szCs w:val="28"/>
        </w:rPr>
        <w:t>6</w:t>
      </w:r>
      <w:r>
        <w:rPr>
          <w:rFonts w:ascii="宋体" w:hAnsi="宋体" w:cs="宋体" w:hint="eastAsia"/>
          <w:sz w:val="28"/>
          <w:szCs w:val="28"/>
        </w:rPr>
        <w:t>日</w:t>
      </w:r>
    </w:p>
    <w:p w:rsidR="00CE2D48" w:rsidRDefault="00CE2D48" w:rsidP="006B6B27">
      <w:pPr>
        <w:rPr>
          <w:rFonts w:ascii="宋体" w:hAnsi="宋体" w:cs="宋体"/>
          <w:b/>
          <w:bCs/>
          <w:sz w:val="28"/>
          <w:szCs w:val="28"/>
        </w:rPr>
      </w:pPr>
    </w:p>
    <w:p w:rsidR="006B6B27" w:rsidRDefault="006B6B27" w:rsidP="006B6B27">
      <w:pPr>
        <w:tabs>
          <w:tab w:val="left" w:pos="6300"/>
        </w:tabs>
        <w:snapToGrid w:val="0"/>
        <w:spacing w:line="360" w:lineRule="auto"/>
        <w:ind w:firstLineChars="50" w:firstLine="55"/>
        <w:jc w:val="center"/>
        <w:rPr>
          <w:rFonts w:ascii="宋体" w:hAnsi="宋体" w:cs="宋体"/>
          <w:b/>
          <w:bCs/>
          <w:sz w:val="11"/>
          <w:szCs w:val="11"/>
        </w:rPr>
      </w:pPr>
    </w:p>
    <w:p w:rsidR="006B6B27" w:rsidRDefault="006B6B27" w:rsidP="006B6B27">
      <w:pPr>
        <w:tabs>
          <w:tab w:val="left" w:pos="6300"/>
        </w:tabs>
        <w:snapToGrid w:val="0"/>
        <w:spacing w:line="360" w:lineRule="auto"/>
        <w:ind w:firstLineChars="50" w:firstLine="141"/>
        <w:jc w:val="center"/>
        <w:rPr>
          <w:rFonts w:ascii="宋体" w:hAnsi="宋体" w:cs="宋体"/>
          <w:b/>
          <w:bCs/>
          <w:sz w:val="28"/>
          <w:szCs w:val="28"/>
        </w:rPr>
      </w:pPr>
      <w:r>
        <w:rPr>
          <w:rFonts w:ascii="宋体" w:hAnsi="宋体" w:cs="宋体" w:hint="eastAsia"/>
          <w:b/>
          <w:bCs/>
          <w:sz w:val="28"/>
          <w:szCs w:val="28"/>
        </w:rPr>
        <w:t>诚信声明</w:t>
      </w:r>
    </w:p>
    <w:p w:rsidR="006B6B27" w:rsidRDefault="006B6B27" w:rsidP="006B6B27">
      <w:pPr>
        <w:tabs>
          <w:tab w:val="left" w:pos="6300"/>
        </w:tabs>
        <w:snapToGrid w:val="0"/>
        <w:spacing w:line="360" w:lineRule="auto"/>
        <w:jc w:val="center"/>
        <w:rPr>
          <w:rFonts w:ascii="宋体" w:hAnsi="宋体" w:cs="宋体"/>
          <w:sz w:val="11"/>
          <w:szCs w:val="11"/>
        </w:rPr>
      </w:pPr>
    </w:p>
    <w:p w:rsidR="006B6B27" w:rsidRDefault="006B6B27" w:rsidP="006B6B27">
      <w:pPr>
        <w:tabs>
          <w:tab w:val="left" w:pos="6300"/>
        </w:tabs>
        <w:snapToGrid w:val="0"/>
        <w:spacing w:line="360" w:lineRule="auto"/>
        <w:ind w:firstLineChars="200" w:firstLine="560"/>
        <w:rPr>
          <w:rFonts w:ascii="宋体" w:hAnsi="宋体" w:cs="宋体"/>
          <w:sz w:val="28"/>
          <w:szCs w:val="28"/>
          <w:u w:val="single"/>
        </w:rPr>
      </w:pPr>
      <w:r>
        <w:rPr>
          <w:rFonts w:ascii="宋体" w:hAnsi="宋体" w:cs="宋体" w:hint="eastAsia"/>
          <w:sz w:val="28"/>
          <w:szCs w:val="28"/>
        </w:rPr>
        <w:t>采购项目名称：</w:t>
      </w:r>
      <w:r>
        <w:rPr>
          <w:rFonts w:ascii="宋体" w:hAnsi="宋体" w:cs="宋体" w:hint="eastAsia"/>
          <w:sz w:val="28"/>
          <w:szCs w:val="28"/>
          <w:u w:val="single"/>
        </w:rPr>
        <w:t xml:space="preserve">                                                </w:t>
      </w:r>
    </w:p>
    <w:p w:rsidR="006B6B27" w:rsidRDefault="006B6B27" w:rsidP="006B6B27">
      <w:pPr>
        <w:tabs>
          <w:tab w:val="left" w:pos="6300"/>
        </w:tabs>
        <w:snapToGrid w:val="0"/>
        <w:spacing w:line="360" w:lineRule="auto"/>
        <w:rPr>
          <w:rFonts w:ascii="宋体" w:hAnsi="宋体" w:cs="宋体"/>
          <w:sz w:val="11"/>
          <w:szCs w:val="11"/>
        </w:rPr>
      </w:pPr>
    </w:p>
    <w:p w:rsidR="006B6B27" w:rsidRDefault="006B6B27" w:rsidP="006B6B27">
      <w:pPr>
        <w:tabs>
          <w:tab w:val="left" w:pos="6300"/>
        </w:tabs>
        <w:snapToGrid w:val="0"/>
        <w:spacing w:line="360" w:lineRule="auto"/>
        <w:rPr>
          <w:rFonts w:ascii="宋体" w:hAnsi="宋体" w:cs="宋体"/>
          <w:sz w:val="28"/>
          <w:szCs w:val="28"/>
        </w:rPr>
      </w:pPr>
      <w:r>
        <w:rPr>
          <w:rFonts w:ascii="宋体" w:hAnsi="宋体" w:cs="宋体" w:hint="eastAsia"/>
          <w:sz w:val="28"/>
          <w:szCs w:val="28"/>
        </w:rPr>
        <w:t>致：</w:t>
      </w:r>
      <w:r>
        <w:rPr>
          <w:rFonts w:ascii="宋体" w:hAnsi="宋体" w:cs="宋体" w:hint="eastAsia"/>
          <w:sz w:val="28"/>
          <w:szCs w:val="28"/>
          <w:u w:val="single"/>
        </w:rPr>
        <w:t xml:space="preserve">                   </w:t>
      </w:r>
      <w:r>
        <w:rPr>
          <w:rFonts w:ascii="宋体" w:hAnsi="宋体" w:cs="宋体" w:hint="eastAsia"/>
          <w:sz w:val="28"/>
          <w:szCs w:val="28"/>
        </w:rPr>
        <w:t>（采购人名称）：</w:t>
      </w:r>
    </w:p>
    <w:p w:rsidR="006B6B27" w:rsidRDefault="006B6B27" w:rsidP="006B6B27">
      <w:pPr>
        <w:pStyle w:val="1"/>
        <w:spacing w:line="360" w:lineRule="auto"/>
        <w:ind w:firstLineChars="200" w:firstLine="560"/>
        <w:rPr>
          <w:rFonts w:hAnsi="宋体" w:cs="宋体"/>
          <w:sz w:val="28"/>
          <w:szCs w:val="28"/>
        </w:rPr>
      </w:pPr>
      <w:r>
        <w:rPr>
          <w:rFonts w:hAnsi="宋体" w:cs="宋体" w:hint="eastAsia"/>
          <w:sz w:val="28"/>
          <w:szCs w:val="28"/>
          <w:u w:val="single"/>
        </w:rPr>
        <w:t xml:space="preserve">                       </w:t>
      </w:r>
      <w:r>
        <w:rPr>
          <w:rFonts w:hAnsi="宋体" w:cs="宋体" w:hint="eastAsia"/>
          <w:sz w:val="28"/>
          <w:szCs w:val="28"/>
        </w:rPr>
        <w:t>（供应商名称）郑重声明，我公司具有良好的商业信誉和健全的财务会计制度，具有履行合同所必需的设备和专业技术能力，有依法缴纳税收和社会保障资金的良好记录，在合同签订前后随时愿意提供相关证明材料；我公司还同时声明参加本项目采购活动前三年内无重大违法活动记录，符合《政府采购法》规定的供应商资格条件。我方对以上声明负全部法律责任。</w:t>
      </w:r>
    </w:p>
    <w:p w:rsidR="006B6B27" w:rsidRDefault="006B6B27" w:rsidP="006B6B27">
      <w:pPr>
        <w:tabs>
          <w:tab w:val="left" w:pos="6300"/>
        </w:tabs>
        <w:snapToGrid w:val="0"/>
        <w:spacing w:line="360" w:lineRule="auto"/>
        <w:rPr>
          <w:rFonts w:ascii="宋体" w:hAnsi="宋体" w:cs="宋体"/>
          <w:sz w:val="28"/>
          <w:szCs w:val="28"/>
        </w:rPr>
      </w:pPr>
      <w:r>
        <w:rPr>
          <w:rFonts w:ascii="宋体" w:hAnsi="宋体" w:cs="宋体" w:hint="eastAsia"/>
          <w:sz w:val="28"/>
          <w:szCs w:val="28"/>
        </w:rPr>
        <w:t xml:space="preserve">    特此声明。</w:t>
      </w:r>
    </w:p>
    <w:p w:rsidR="006B6B27" w:rsidRDefault="006B6B27" w:rsidP="006B6B27">
      <w:pPr>
        <w:tabs>
          <w:tab w:val="left" w:pos="6300"/>
        </w:tabs>
        <w:snapToGrid w:val="0"/>
        <w:spacing w:line="360" w:lineRule="auto"/>
        <w:rPr>
          <w:rFonts w:ascii="宋体" w:hAnsi="宋体" w:cs="宋体"/>
          <w:sz w:val="28"/>
          <w:szCs w:val="28"/>
        </w:rPr>
      </w:pPr>
      <w:r>
        <w:rPr>
          <w:rFonts w:ascii="宋体" w:hAnsi="宋体" w:cs="宋体" w:hint="eastAsia"/>
          <w:sz w:val="28"/>
          <w:szCs w:val="28"/>
        </w:rPr>
        <w:t xml:space="preserve">                                           （供应商公章）</w:t>
      </w:r>
    </w:p>
    <w:p w:rsidR="006B6B27" w:rsidRDefault="006B6B27" w:rsidP="006B6B27">
      <w:pPr>
        <w:tabs>
          <w:tab w:val="left" w:pos="6300"/>
        </w:tabs>
        <w:snapToGrid w:val="0"/>
        <w:spacing w:line="360" w:lineRule="auto"/>
        <w:ind w:right="360" w:firstLineChars="200" w:firstLine="560"/>
        <w:jc w:val="right"/>
        <w:rPr>
          <w:rFonts w:ascii="宋体" w:hAnsi="宋体" w:cs="宋体"/>
          <w:sz w:val="28"/>
          <w:szCs w:val="28"/>
        </w:rPr>
      </w:pPr>
      <w:r>
        <w:rPr>
          <w:rFonts w:ascii="宋体" w:hAnsi="宋体" w:cs="宋体" w:hint="eastAsia"/>
          <w:sz w:val="28"/>
          <w:szCs w:val="28"/>
        </w:rPr>
        <w:t>年   月   日</w:t>
      </w:r>
    </w:p>
    <w:p w:rsidR="007D5BC3" w:rsidRDefault="007D5BC3"/>
    <w:sectPr w:rsidR="007D5B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1A9" w:rsidRDefault="00A071A9" w:rsidP="007F1EC3">
      <w:r>
        <w:separator/>
      </w:r>
    </w:p>
  </w:endnote>
  <w:endnote w:type="continuationSeparator" w:id="0">
    <w:p w:rsidR="00A071A9" w:rsidRDefault="00A071A9" w:rsidP="007F1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仿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1A9" w:rsidRDefault="00A071A9" w:rsidP="007F1EC3">
      <w:r>
        <w:separator/>
      </w:r>
    </w:p>
  </w:footnote>
  <w:footnote w:type="continuationSeparator" w:id="0">
    <w:p w:rsidR="00A071A9" w:rsidRDefault="00A071A9" w:rsidP="007F1E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5B43AD"/>
    <w:multiLevelType w:val="singleLevel"/>
    <w:tmpl w:val="A85B43AD"/>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B27"/>
    <w:rsid w:val="002B0486"/>
    <w:rsid w:val="002F6A9E"/>
    <w:rsid w:val="00344F1F"/>
    <w:rsid w:val="00437255"/>
    <w:rsid w:val="00464F29"/>
    <w:rsid w:val="0047575C"/>
    <w:rsid w:val="004D5C99"/>
    <w:rsid w:val="005F770B"/>
    <w:rsid w:val="006647EC"/>
    <w:rsid w:val="006B6B27"/>
    <w:rsid w:val="007934B5"/>
    <w:rsid w:val="007D5BC3"/>
    <w:rsid w:val="007F1EC3"/>
    <w:rsid w:val="008346AA"/>
    <w:rsid w:val="009C5B74"/>
    <w:rsid w:val="00A071A9"/>
    <w:rsid w:val="00A24239"/>
    <w:rsid w:val="00B80C98"/>
    <w:rsid w:val="00CE2D48"/>
    <w:rsid w:val="00D01EA1"/>
    <w:rsid w:val="00FC403D"/>
    <w:rsid w:val="00FD5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B2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semiHidden/>
    <w:unhideWhenUsed/>
    <w:rsid w:val="006B6B27"/>
    <w:pPr>
      <w:adjustRightInd w:val="0"/>
      <w:snapToGrid w:val="0"/>
      <w:spacing w:line="360" w:lineRule="auto"/>
    </w:pPr>
    <w:rPr>
      <w:rFonts w:ascii="宋体" w:hAnsi="Courier New"/>
      <w:szCs w:val="20"/>
    </w:rPr>
  </w:style>
  <w:style w:type="character" w:customStyle="1" w:styleId="Char">
    <w:name w:val="纯文本 Char"/>
    <w:basedOn w:val="a0"/>
    <w:link w:val="a3"/>
    <w:semiHidden/>
    <w:rsid w:val="006B6B27"/>
    <w:rPr>
      <w:rFonts w:ascii="宋体" w:eastAsia="宋体" w:hAnsi="Courier New" w:cs="Times New Roman"/>
      <w:szCs w:val="20"/>
    </w:rPr>
  </w:style>
  <w:style w:type="paragraph" w:customStyle="1" w:styleId="1">
    <w:name w:val="1"/>
    <w:basedOn w:val="a"/>
    <w:next w:val="a3"/>
    <w:qFormat/>
    <w:rsid w:val="006B6B27"/>
    <w:rPr>
      <w:rFonts w:ascii="宋体" w:hAnsi="Courier New"/>
    </w:rPr>
  </w:style>
  <w:style w:type="paragraph" w:styleId="a4">
    <w:name w:val="Balloon Text"/>
    <w:basedOn w:val="a"/>
    <w:link w:val="Char0"/>
    <w:uiPriority w:val="99"/>
    <w:semiHidden/>
    <w:unhideWhenUsed/>
    <w:rsid w:val="005F770B"/>
    <w:rPr>
      <w:sz w:val="18"/>
      <w:szCs w:val="18"/>
    </w:rPr>
  </w:style>
  <w:style w:type="character" w:customStyle="1" w:styleId="Char0">
    <w:name w:val="批注框文本 Char"/>
    <w:basedOn w:val="a0"/>
    <w:link w:val="a4"/>
    <w:uiPriority w:val="99"/>
    <w:semiHidden/>
    <w:rsid w:val="005F770B"/>
    <w:rPr>
      <w:rFonts w:ascii="Times New Roman" w:eastAsia="宋体" w:hAnsi="Times New Roman" w:cs="Times New Roman"/>
      <w:sz w:val="18"/>
      <w:szCs w:val="18"/>
    </w:rPr>
  </w:style>
  <w:style w:type="paragraph" w:styleId="a5">
    <w:name w:val="header"/>
    <w:basedOn w:val="a"/>
    <w:link w:val="Char1"/>
    <w:uiPriority w:val="99"/>
    <w:unhideWhenUsed/>
    <w:rsid w:val="007F1EC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7F1EC3"/>
    <w:rPr>
      <w:rFonts w:ascii="Times New Roman" w:eastAsia="宋体" w:hAnsi="Times New Roman" w:cs="Times New Roman"/>
      <w:sz w:val="18"/>
      <w:szCs w:val="18"/>
    </w:rPr>
  </w:style>
  <w:style w:type="paragraph" w:styleId="a6">
    <w:name w:val="footer"/>
    <w:basedOn w:val="a"/>
    <w:link w:val="Char2"/>
    <w:uiPriority w:val="99"/>
    <w:unhideWhenUsed/>
    <w:rsid w:val="007F1EC3"/>
    <w:pPr>
      <w:tabs>
        <w:tab w:val="center" w:pos="4153"/>
        <w:tab w:val="right" w:pos="8306"/>
      </w:tabs>
      <w:snapToGrid w:val="0"/>
      <w:jc w:val="left"/>
    </w:pPr>
    <w:rPr>
      <w:sz w:val="18"/>
      <w:szCs w:val="18"/>
    </w:rPr>
  </w:style>
  <w:style w:type="character" w:customStyle="1" w:styleId="Char2">
    <w:name w:val="页脚 Char"/>
    <w:basedOn w:val="a0"/>
    <w:link w:val="a6"/>
    <w:uiPriority w:val="99"/>
    <w:rsid w:val="007F1EC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B2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semiHidden/>
    <w:unhideWhenUsed/>
    <w:rsid w:val="006B6B27"/>
    <w:pPr>
      <w:adjustRightInd w:val="0"/>
      <w:snapToGrid w:val="0"/>
      <w:spacing w:line="360" w:lineRule="auto"/>
    </w:pPr>
    <w:rPr>
      <w:rFonts w:ascii="宋体" w:hAnsi="Courier New"/>
      <w:szCs w:val="20"/>
    </w:rPr>
  </w:style>
  <w:style w:type="character" w:customStyle="1" w:styleId="Char">
    <w:name w:val="纯文本 Char"/>
    <w:basedOn w:val="a0"/>
    <w:link w:val="a3"/>
    <w:semiHidden/>
    <w:rsid w:val="006B6B27"/>
    <w:rPr>
      <w:rFonts w:ascii="宋体" w:eastAsia="宋体" w:hAnsi="Courier New" w:cs="Times New Roman"/>
      <w:szCs w:val="20"/>
    </w:rPr>
  </w:style>
  <w:style w:type="paragraph" w:customStyle="1" w:styleId="1">
    <w:name w:val="1"/>
    <w:basedOn w:val="a"/>
    <w:next w:val="a3"/>
    <w:qFormat/>
    <w:rsid w:val="006B6B27"/>
    <w:rPr>
      <w:rFonts w:ascii="宋体" w:hAnsi="Courier New"/>
    </w:rPr>
  </w:style>
  <w:style w:type="paragraph" w:styleId="a4">
    <w:name w:val="Balloon Text"/>
    <w:basedOn w:val="a"/>
    <w:link w:val="Char0"/>
    <w:uiPriority w:val="99"/>
    <w:semiHidden/>
    <w:unhideWhenUsed/>
    <w:rsid w:val="005F770B"/>
    <w:rPr>
      <w:sz w:val="18"/>
      <w:szCs w:val="18"/>
    </w:rPr>
  </w:style>
  <w:style w:type="character" w:customStyle="1" w:styleId="Char0">
    <w:name w:val="批注框文本 Char"/>
    <w:basedOn w:val="a0"/>
    <w:link w:val="a4"/>
    <w:uiPriority w:val="99"/>
    <w:semiHidden/>
    <w:rsid w:val="005F770B"/>
    <w:rPr>
      <w:rFonts w:ascii="Times New Roman" w:eastAsia="宋体" w:hAnsi="Times New Roman" w:cs="Times New Roman"/>
      <w:sz w:val="18"/>
      <w:szCs w:val="18"/>
    </w:rPr>
  </w:style>
  <w:style w:type="paragraph" w:styleId="a5">
    <w:name w:val="header"/>
    <w:basedOn w:val="a"/>
    <w:link w:val="Char1"/>
    <w:uiPriority w:val="99"/>
    <w:unhideWhenUsed/>
    <w:rsid w:val="007F1EC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7F1EC3"/>
    <w:rPr>
      <w:rFonts w:ascii="Times New Roman" w:eastAsia="宋体" w:hAnsi="Times New Roman" w:cs="Times New Roman"/>
      <w:sz w:val="18"/>
      <w:szCs w:val="18"/>
    </w:rPr>
  </w:style>
  <w:style w:type="paragraph" w:styleId="a6">
    <w:name w:val="footer"/>
    <w:basedOn w:val="a"/>
    <w:link w:val="Char2"/>
    <w:uiPriority w:val="99"/>
    <w:unhideWhenUsed/>
    <w:rsid w:val="007F1EC3"/>
    <w:pPr>
      <w:tabs>
        <w:tab w:val="center" w:pos="4153"/>
        <w:tab w:val="right" w:pos="8306"/>
      </w:tabs>
      <w:snapToGrid w:val="0"/>
      <w:jc w:val="left"/>
    </w:pPr>
    <w:rPr>
      <w:sz w:val="18"/>
      <w:szCs w:val="18"/>
    </w:rPr>
  </w:style>
  <w:style w:type="character" w:customStyle="1" w:styleId="Char2">
    <w:name w:val="页脚 Char"/>
    <w:basedOn w:val="a0"/>
    <w:link w:val="a6"/>
    <w:uiPriority w:val="99"/>
    <w:rsid w:val="007F1EC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49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264</Words>
  <Characters>1511</Characters>
  <Application>Microsoft Office Word</Application>
  <DocSecurity>0</DocSecurity>
  <Lines>12</Lines>
  <Paragraphs>3</Paragraphs>
  <ScaleCrop>false</ScaleCrop>
  <Company>MS</Company>
  <LinksUpToDate>false</LinksUpToDate>
  <CharactersWithSpaces>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Hewlett-Packard</cp:lastModifiedBy>
  <cp:revision>24</cp:revision>
  <cp:lastPrinted>2019-05-06T08:31:00Z</cp:lastPrinted>
  <dcterms:created xsi:type="dcterms:W3CDTF">2018-12-20T03:48:00Z</dcterms:created>
  <dcterms:modified xsi:type="dcterms:W3CDTF">2019-05-06T08:36:00Z</dcterms:modified>
</cp:coreProperties>
</file>