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42DAB4">
      <w:pPr>
        <w:rPr>
          <w:rFonts w:ascii="方正黑体_GBK" w:hAnsi="Times New Roman" w:eastAsia="方正黑体_GBK" w:cs="Courier New"/>
          <w:sz w:val="32"/>
          <w:szCs w:val="32"/>
        </w:rPr>
      </w:pPr>
      <w:r>
        <w:rPr>
          <w:rFonts w:hint="eastAsia" w:ascii="方正黑体_GBK" w:hAnsi="Times New Roman" w:eastAsia="方正黑体_GBK" w:cs="Courier New"/>
          <w:sz w:val="32"/>
          <w:szCs w:val="32"/>
        </w:rPr>
        <w:t>附件4</w:t>
      </w:r>
    </w:p>
    <w:p w14:paraId="70781965">
      <w:pPr>
        <w:spacing w:line="360" w:lineRule="auto"/>
        <w:jc w:val="center"/>
        <w:rPr>
          <w:rFonts w:ascii="方正小标宋简体" w:hAnsi="仿宋" w:eastAsia="方正小标宋简体" w:cs="仿宋_GB2312"/>
          <w:sz w:val="36"/>
          <w:szCs w:val="36"/>
        </w:rPr>
      </w:pPr>
      <w:bookmarkStart w:id="0" w:name="_GoBack"/>
      <w:r>
        <w:rPr>
          <w:rFonts w:hint="eastAsia" w:ascii="方正小标宋_GBK" w:hAnsi="仿宋" w:eastAsia="方正小标宋_GBK" w:cs="仿宋"/>
          <w:bCs/>
          <w:color w:val="000000"/>
          <w:kern w:val="0"/>
          <w:sz w:val="44"/>
          <w:szCs w:val="36"/>
          <w:shd w:val="clear" w:color="auto" w:fill="FFFFFF"/>
        </w:rPr>
        <w:t>参赛运动员身体健康证明</w:t>
      </w:r>
    </w:p>
    <w:bookmarkEnd w:id="0"/>
    <w:p w14:paraId="4B9CEE0F">
      <w:pPr>
        <w:spacing w:line="360" w:lineRule="auto"/>
        <w:jc w:val="left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大会组委会：</w:t>
      </w:r>
    </w:p>
    <w:p w14:paraId="44892322">
      <w:pPr>
        <w:spacing w:line="360" w:lineRule="auto"/>
        <w:ind w:firstLine="640" w:firstLineChars="200"/>
        <w:jc w:val="left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兹证明 （运动队名称）（运动员姓名）等xx人（名单详见附表）身体健康且符合赛事对身体的要求。</w:t>
      </w:r>
    </w:p>
    <w:p w14:paraId="50A9D3CA">
      <w:pPr>
        <w:spacing w:line="360" w:lineRule="auto"/>
        <w:ind w:firstLine="640" w:firstLineChars="200"/>
        <w:jc w:val="left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特此证明。</w:t>
      </w:r>
    </w:p>
    <w:p w14:paraId="5F0F6848">
      <w:pPr>
        <w:spacing w:line="360" w:lineRule="auto"/>
        <w:ind w:firstLine="640" w:firstLineChars="200"/>
        <w:jc w:val="center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参赛运动员信息</w:t>
      </w:r>
    </w:p>
    <w:tbl>
      <w:tblPr>
        <w:tblStyle w:val="3"/>
        <w:tblW w:w="10065" w:type="dxa"/>
        <w:tblInd w:w="-7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1559"/>
        <w:gridCol w:w="2552"/>
        <w:gridCol w:w="992"/>
        <w:gridCol w:w="1418"/>
        <w:gridCol w:w="2551"/>
      </w:tblGrid>
      <w:tr w14:paraId="416DCD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93" w:type="dxa"/>
            <w:vAlign w:val="center"/>
          </w:tcPr>
          <w:p w14:paraId="7F3643A8"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序号</w:t>
            </w:r>
          </w:p>
        </w:tc>
        <w:tc>
          <w:tcPr>
            <w:tcW w:w="1559" w:type="dxa"/>
            <w:vAlign w:val="center"/>
          </w:tcPr>
          <w:p w14:paraId="06437B19"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姓名</w:t>
            </w:r>
          </w:p>
        </w:tc>
        <w:tc>
          <w:tcPr>
            <w:tcW w:w="2552" w:type="dxa"/>
            <w:vAlign w:val="center"/>
          </w:tcPr>
          <w:p w14:paraId="7826D761"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身份证号码</w:t>
            </w:r>
          </w:p>
        </w:tc>
        <w:tc>
          <w:tcPr>
            <w:tcW w:w="992" w:type="dxa"/>
            <w:vAlign w:val="center"/>
          </w:tcPr>
          <w:p w14:paraId="7A161F6C"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序号</w:t>
            </w:r>
          </w:p>
        </w:tc>
        <w:tc>
          <w:tcPr>
            <w:tcW w:w="1418" w:type="dxa"/>
            <w:vAlign w:val="center"/>
          </w:tcPr>
          <w:p w14:paraId="36762A20"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姓名</w:t>
            </w:r>
          </w:p>
        </w:tc>
        <w:tc>
          <w:tcPr>
            <w:tcW w:w="2551" w:type="dxa"/>
            <w:vAlign w:val="center"/>
          </w:tcPr>
          <w:p w14:paraId="3D755DDD"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身份证号码</w:t>
            </w:r>
          </w:p>
        </w:tc>
      </w:tr>
      <w:tr w14:paraId="78E76A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93" w:type="dxa"/>
            <w:vAlign w:val="center"/>
          </w:tcPr>
          <w:p w14:paraId="4AE806DD"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1</w:t>
            </w:r>
          </w:p>
        </w:tc>
        <w:tc>
          <w:tcPr>
            <w:tcW w:w="1559" w:type="dxa"/>
            <w:vAlign w:val="center"/>
          </w:tcPr>
          <w:p w14:paraId="08218CDA"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2552" w:type="dxa"/>
            <w:vAlign w:val="center"/>
          </w:tcPr>
          <w:p w14:paraId="4AB31AAB"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14:paraId="52F18654"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9</w:t>
            </w:r>
          </w:p>
        </w:tc>
        <w:tc>
          <w:tcPr>
            <w:tcW w:w="1418" w:type="dxa"/>
            <w:vAlign w:val="center"/>
          </w:tcPr>
          <w:p w14:paraId="31A21A45"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2551" w:type="dxa"/>
            <w:vAlign w:val="center"/>
          </w:tcPr>
          <w:p w14:paraId="0F6C250E"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 w14:paraId="1877BA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93" w:type="dxa"/>
            <w:vAlign w:val="center"/>
          </w:tcPr>
          <w:p w14:paraId="70B57692"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2</w:t>
            </w:r>
          </w:p>
        </w:tc>
        <w:tc>
          <w:tcPr>
            <w:tcW w:w="1559" w:type="dxa"/>
            <w:vAlign w:val="center"/>
          </w:tcPr>
          <w:p w14:paraId="52221BD9"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2552" w:type="dxa"/>
            <w:vAlign w:val="center"/>
          </w:tcPr>
          <w:p w14:paraId="1BB70C8E"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14:paraId="4E4BDDD2"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10</w:t>
            </w:r>
          </w:p>
        </w:tc>
        <w:tc>
          <w:tcPr>
            <w:tcW w:w="1418" w:type="dxa"/>
            <w:vAlign w:val="center"/>
          </w:tcPr>
          <w:p w14:paraId="18868D69"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2551" w:type="dxa"/>
            <w:vAlign w:val="center"/>
          </w:tcPr>
          <w:p w14:paraId="640393C9"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 w14:paraId="1BE6E1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93" w:type="dxa"/>
            <w:vAlign w:val="center"/>
          </w:tcPr>
          <w:p w14:paraId="1E8FAD13"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3</w:t>
            </w:r>
          </w:p>
        </w:tc>
        <w:tc>
          <w:tcPr>
            <w:tcW w:w="1559" w:type="dxa"/>
            <w:vAlign w:val="center"/>
          </w:tcPr>
          <w:p w14:paraId="499A56BD"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2552" w:type="dxa"/>
            <w:vAlign w:val="center"/>
          </w:tcPr>
          <w:p w14:paraId="67D2EBCC"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14:paraId="781ACB24"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11</w:t>
            </w:r>
          </w:p>
        </w:tc>
        <w:tc>
          <w:tcPr>
            <w:tcW w:w="1418" w:type="dxa"/>
            <w:vAlign w:val="center"/>
          </w:tcPr>
          <w:p w14:paraId="03A0B034"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2551" w:type="dxa"/>
            <w:vAlign w:val="center"/>
          </w:tcPr>
          <w:p w14:paraId="7D1B6F93"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 w14:paraId="4FB5ED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93" w:type="dxa"/>
            <w:vAlign w:val="center"/>
          </w:tcPr>
          <w:p w14:paraId="1EED97FC"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4</w:t>
            </w:r>
          </w:p>
        </w:tc>
        <w:tc>
          <w:tcPr>
            <w:tcW w:w="1559" w:type="dxa"/>
            <w:vAlign w:val="center"/>
          </w:tcPr>
          <w:p w14:paraId="561F9430"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2552" w:type="dxa"/>
            <w:vAlign w:val="center"/>
          </w:tcPr>
          <w:p w14:paraId="42F3BB39"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14:paraId="57D37B84"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12</w:t>
            </w:r>
          </w:p>
        </w:tc>
        <w:tc>
          <w:tcPr>
            <w:tcW w:w="1418" w:type="dxa"/>
            <w:vAlign w:val="center"/>
          </w:tcPr>
          <w:p w14:paraId="7FE1A854"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2551" w:type="dxa"/>
            <w:vAlign w:val="center"/>
          </w:tcPr>
          <w:p w14:paraId="32F169C8"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 w14:paraId="77CE07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93" w:type="dxa"/>
            <w:vAlign w:val="center"/>
          </w:tcPr>
          <w:p w14:paraId="2640F9E8"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5</w:t>
            </w:r>
          </w:p>
        </w:tc>
        <w:tc>
          <w:tcPr>
            <w:tcW w:w="1559" w:type="dxa"/>
            <w:vAlign w:val="center"/>
          </w:tcPr>
          <w:p w14:paraId="79E4C7C7"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2552" w:type="dxa"/>
            <w:vAlign w:val="center"/>
          </w:tcPr>
          <w:p w14:paraId="4010B0EC"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14:paraId="3D39E60C"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13</w:t>
            </w:r>
          </w:p>
        </w:tc>
        <w:tc>
          <w:tcPr>
            <w:tcW w:w="1418" w:type="dxa"/>
            <w:vAlign w:val="center"/>
          </w:tcPr>
          <w:p w14:paraId="025CD506"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2551" w:type="dxa"/>
            <w:vAlign w:val="center"/>
          </w:tcPr>
          <w:p w14:paraId="349FCE6B"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 w14:paraId="6AE853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93" w:type="dxa"/>
            <w:vAlign w:val="center"/>
          </w:tcPr>
          <w:p w14:paraId="020714C5"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6</w:t>
            </w:r>
          </w:p>
        </w:tc>
        <w:tc>
          <w:tcPr>
            <w:tcW w:w="1559" w:type="dxa"/>
            <w:vAlign w:val="center"/>
          </w:tcPr>
          <w:p w14:paraId="09874A75"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2552" w:type="dxa"/>
            <w:vAlign w:val="center"/>
          </w:tcPr>
          <w:p w14:paraId="58C1BE07"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14:paraId="5F83FEEF"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14</w:t>
            </w:r>
          </w:p>
        </w:tc>
        <w:tc>
          <w:tcPr>
            <w:tcW w:w="1418" w:type="dxa"/>
            <w:vAlign w:val="center"/>
          </w:tcPr>
          <w:p w14:paraId="0F169DD0"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2551" w:type="dxa"/>
            <w:vAlign w:val="center"/>
          </w:tcPr>
          <w:p w14:paraId="261636E5"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 w14:paraId="4E1640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93" w:type="dxa"/>
            <w:vAlign w:val="center"/>
          </w:tcPr>
          <w:p w14:paraId="400D3153"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7</w:t>
            </w:r>
          </w:p>
        </w:tc>
        <w:tc>
          <w:tcPr>
            <w:tcW w:w="1559" w:type="dxa"/>
            <w:vAlign w:val="center"/>
          </w:tcPr>
          <w:p w14:paraId="33C73AC2"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2552" w:type="dxa"/>
            <w:vAlign w:val="center"/>
          </w:tcPr>
          <w:p w14:paraId="7722BA3C"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14:paraId="713FE7DD"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15</w:t>
            </w:r>
          </w:p>
        </w:tc>
        <w:tc>
          <w:tcPr>
            <w:tcW w:w="1418" w:type="dxa"/>
            <w:vAlign w:val="center"/>
          </w:tcPr>
          <w:p w14:paraId="5F4740AB"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2551" w:type="dxa"/>
            <w:vAlign w:val="center"/>
          </w:tcPr>
          <w:p w14:paraId="58CC2609"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 w14:paraId="427B12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93" w:type="dxa"/>
            <w:vAlign w:val="center"/>
          </w:tcPr>
          <w:p w14:paraId="61F985E8"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8</w:t>
            </w:r>
          </w:p>
        </w:tc>
        <w:tc>
          <w:tcPr>
            <w:tcW w:w="1559" w:type="dxa"/>
            <w:vAlign w:val="center"/>
          </w:tcPr>
          <w:p w14:paraId="357F998D"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2552" w:type="dxa"/>
            <w:vAlign w:val="center"/>
          </w:tcPr>
          <w:p w14:paraId="6FD866C2"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14:paraId="02389CA4"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16</w:t>
            </w:r>
          </w:p>
        </w:tc>
        <w:tc>
          <w:tcPr>
            <w:tcW w:w="1418" w:type="dxa"/>
            <w:vAlign w:val="center"/>
          </w:tcPr>
          <w:p w14:paraId="36016EC3"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2551" w:type="dxa"/>
            <w:vAlign w:val="center"/>
          </w:tcPr>
          <w:p w14:paraId="3145B19A"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</w:tr>
    </w:tbl>
    <w:p w14:paraId="71024FEB">
      <w:pPr>
        <w:spacing w:line="360" w:lineRule="auto"/>
        <w:jc w:val="left"/>
        <w:rPr>
          <w:rFonts w:ascii="方正仿宋_GBK" w:hAnsi="方正仿宋_GBK" w:eastAsia="方正仿宋_GBK" w:cs="方正仿宋_GBK"/>
          <w:sz w:val="32"/>
          <w:szCs w:val="32"/>
        </w:rPr>
      </w:pPr>
    </w:p>
    <w:p w14:paraId="177458BA">
      <w:pPr>
        <w:spacing w:line="360" w:lineRule="auto"/>
        <w:ind w:firstLine="640" w:firstLineChars="200"/>
        <w:jc w:val="left"/>
        <w:rPr>
          <w:rFonts w:ascii="方正仿宋_GBK" w:hAnsi="方正仿宋_GBK" w:eastAsia="方正仿宋_GBK" w:cs="方正仿宋_GBK"/>
          <w:sz w:val="32"/>
          <w:szCs w:val="32"/>
        </w:rPr>
      </w:pPr>
    </w:p>
    <w:p w14:paraId="1F11006C">
      <w:pPr>
        <w:spacing w:line="360" w:lineRule="auto"/>
        <w:jc w:val="left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医院名称（公章）            参赛单位名称（公章）</w:t>
      </w:r>
    </w:p>
    <w:p w14:paraId="70D91574">
      <w:pPr>
        <w:spacing w:line="360" w:lineRule="auto"/>
        <w:jc w:val="left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2025年    月    日          2025年    月    日</w:t>
      </w:r>
    </w:p>
    <w:p w14:paraId="158B283D">
      <w:pPr>
        <w:rPr>
          <w:rFonts w:eastAsia="宋体" w:cs="Times New Roman"/>
        </w:rPr>
      </w:pPr>
    </w:p>
    <w:p w14:paraId="7C1E397D">
      <w:pPr>
        <w:spacing w:line="560" w:lineRule="exact"/>
        <w:jc w:val="left"/>
        <w:rPr>
          <w:rFonts w:ascii="黑体" w:hAnsi="黑体" w:eastAsia="黑体" w:cs="黑体"/>
          <w:sz w:val="32"/>
          <w:szCs w:val="32"/>
        </w:rPr>
      </w:pPr>
    </w:p>
    <w:p w14:paraId="095ED5E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altName w:val="仿宋_GB2312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94030D"/>
    <w:rsid w:val="5B940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2025-02-10T08:35:00Z</dcterms:created>
  <dc:creator>素质教育漏网之鱼</dc:creator>
  <cp:lastModifiedBy>素质教育漏网之鱼</cp:lastModifiedBy>
  <dcterms:modified xsi:type="dcterms:W3CDTF">2025-02-10T08:35:25Z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64B9B3F7FA1A48EFBB8F3B865DE06655_11</vt:lpwstr>
  </property>
  <property fmtid="{D5CDD505-2E9C-101B-9397-08002B2CF9AE}" pid="4" name="KSOTemplateDocerSaveRecord">
    <vt:lpwstr>eyJoZGlkIjoiOWQ2MzMxZjg5YzFhOTc3NGM2MDM0ODlkOWU0ZmZhYzMiLCJ1c2VySWQiOiI0MDYxMzk3NjkifQ==</vt:lpwstr>
  </property>
</Properties>
</file>