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eastAsia="黑体"/>
          <w:bCs/>
          <w:sz w:val="32"/>
          <w:szCs w:val="32"/>
        </w:rPr>
      </w:pPr>
      <w:r>
        <w:rPr>
          <w:rStyle w:val="4"/>
          <w:rFonts w:eastAsia="黑体"/>
          <w:bCs/>
          <w:sz w:val="32"/>
          <w:szCs w:val="32"/>
        </w:rPr>
        <w:t>附件5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川渝首届“庆六一”线上亲子运动会报名表</w:t>
      </w:r>
    </w:p>
    <w:p>
      <w:pPr>
        <w:spacing w:line="560" w:lineRule="exact"/>
        <w:jc w:val="center"/>
        <w:rPr>
          <w:rFonts w:eastAsia="方正小标宋简体"/>
          <w:sz w:val="40"/>
          <w:szCs w:val="32"/>
        </w:rPr>
      </w:pPr>
    </w:p>
    <w:p>
      <w:pPr>
        <w:spacing w:line="560" w:lineRule="exact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报名单位（幼儿园/小学）：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    （盖章）</w:t>
      </w:r>
    </w:p>
    <w:p>
      <w:pPr>
        <w:spacing w:line="560" w:lineRule="exact"/>
        <w:jc w:val="left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b/>
          <w:sz w:val="30"/>
          <w:szCs w:val="30"/>
        </w:rPr>
        <w:t>填表人姓名： 职务： 手机号码：</w:t>
      </w:r>
    </w:p>
    <w:p>
      <w:pPr>
        <w:spacing w:line="560" w:lineRule="exact"/>
        <w:jc w:val="left"/>
        <w:rPr>
          <w:rFonts w:eastAsia="仿宋_GB2312"/>
          <w:sz w:val="32"/>
          <w:szCs w:val="32"/>
          <w:u w:val="single"/>
        </w:rPr>
      </w:pPr>
    </w:p>
    <w:tbl>
      <w:tblPr>
        <w:tblStyle w:val="2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3406"/>
        <w:gridCol w:w="3218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40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所在省（市）、市（州）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区（市、县）</w:t>
            </w:r>
          </w:p>
        </w:tc>
        <w:tc>
          <w:tcPr>
            <w:tcW w:w="340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体育师资人数</w:t>
            </w:r>
          </w:p>
        </w:tc>
        <w:tc>
          <w:tcPr>
            <w:tcW w:w="32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就读总人数</w:t>
            </w:r>
          </w:p>
        </w:tc>
        <w:tc>
          <w:tcPr>
            <w:tcW w:w="32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类别（可选）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40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40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1.体育传统项目学校</w:t>
            </w:r>
          </w:p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2.足球特色幼儿园</w:t>
            </w:r>
          </w:p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bCs/>
                <w:sz w:val="24"/>
              </w:rPr>
              <w:t>幼儿体育基地</w:t>
            </w:r>
          </w:p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>4.其他</w:t>
            </w:r>
          </w:p>
        </w:tc>
      </w:tr>
    </w:tbl>
    <w:p>
      <w:pPr>
        <w:spacing w:line="560" w:lineRule="exact"/>
        <w:ind w:firstLine="602" w:firstLineChars="200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注：通过手机关注“四川体育”微信公众号，点击活动平台，进入川渝首届“庆六一”线上亲子运动会，在报名页面上传此表。</w:t>
      </w:r>
    </w:p>
    <w:p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720" w:num="1"/>
      <w:titlePg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2020-05-22T06:50:46Z</dcterms:created>
  <dc:creator>14845</dc:creator>
  <cp:lastModifiedBy>14845</cp:lastModifiedBy>
  <dcterms:modified xsi:type="dcterms:W3CDTF">2020-05-22T06:50:58Z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